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AA1D1F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D1F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AA1D1F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1D1F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Pr="00AA1D1F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D1F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B7F69" w:rsidRPr="00AA1D1F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D1F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D965F3" w:rsidRPr="00AA1D1F" w:rsidRDefault="00D965F3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018"/>
        <w:gridCol w:w="3308"/>
      </w:tblGrid>
      <w:tr w:rsidR="00500726" w:rsidRPr="00AA1D1F" w:rsidTr="004A2B0B"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A1D1F" w:rsidRDefault="00500726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4A2B0B" w:rsidRPr="00AA1D1F" w:rsidRDefault="004A2B0B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A1D1F" w:rsidRDefault="00500726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A1D1F" w:rsidRDefault="00500726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AA1D1F" w:rsidTr="00B94D4A">
        <w:trPr>
          <w:trHeight w:val="46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A1D1F" w:rsidRDefault="00D72B17" w:rsidP="00B94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Kişisel Gelişim Eğitimleri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40E" w:rsidRPr="00AA1D1F" w:rsidRDefault="00D72B17" w:rsidP="00B94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Yaşam Becerileri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AA1D1F" w:rsidRDefault="00E27430" w:rsidP="000F5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430">
              <w:rPr>
                <w:rFonts w:ascii="Times New Roman" w:hAnsi="Times New Roman" w:cs="Times New Roman"/>
                <w:b/>
                <w:sz w:val="24"/>
                <w:szCs w:val="24"/>
              </w:rPr>
              <w:t>1.02.02.01.007</w:t>
            </w:r>
          </w:p>
        </w:tc>
      </w:tr>
    </w:tbl>
    <w:p w:rsidR="00500726" w:rsidRPr="00AA1D1F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AA1D1F" w:rsidRDefault="00AD45C1" w:rsidP="00AA1D1F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567"/>
        <w:jc w:val="both"/>
        <w:rPr>
          <w:b/>
        </w:rPr>
      </w:pPr>
      <w:r w:rsidRPr="00AA1D1F">
        <w:rPr>
          <w:b/>
        </w:rPr>
        <w:t>ETKİNLİĞİN ADI</w:t>
      </w:r>
    </w:p>
    <w:p w:rsidR="00895E5E" w:rsidRPr="00AA1D1F" w:rsidRDefault="005A70A0" w:rsidP="00AA1D1F">
      <w:pPr>
        <w:pStyle w:val="listparagraph"/>
        <w:spacing w:before="0" w:beforeAutospacing="0" w:after="120" w:afterAutospacing="0" w:line="23" w:lineRule="atLeast"/>
        <w:ind w:left="567"/>
        <w:jc w:val="both"/>
      </w:pPr>
      <w:r w:rsidRPr="00AA1D1F">
        <w:t xml:space="preserve">EBA TV </w:t>
      </w:r>
      <w:r w:rsidR="004A2EEB">
        <w:t xml:space="preserve">Uzaktan Eğitim Programları Ön Hazırlık </w:t>
      </w:r>
      <w:r w:rsidR="00AD45C1" w:rsidRPr="00AA1D1F">
        <w:t>Kursu</w:t>
      </w:r>
    </w:p>
    <w:p w:rsidR="00312D76" w:rsidRPr="00AA1D1F" w:rsidRDefault="00AD45C1" w:rsidP="00AA1D1F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  <w:color w:val="000000"/>
        </w:rPr>
      </w:pPr>
      <w:r w:rsidRPr="00AA1D1F">
        <w:rPr>
          <w:rFonts w:ascii="Times New Roman" w:hAnsi="Times New Roman"/>
          <w:b/>
        </w:rPr>
        <w:t>ETKİNLİĞİN AMAÇLARI</w:t>
      </w:r>
      <w:r w:rsidR="00F924EF" w:rsidRPr="00AA1D1F">
        <w:rPr>
          <w:rFonts w:ascii="Times New Roman" w:hAnsi="Times New Roman"/>
        </w:rPr>
        <w:t xml:space="preserve"> </w:t>
      </w:r>
    </w:p>
    <w:p w:rsidR="00312D76" w:rsidRPr="00AA1D1F" w:rsidRDefault="00312D76" w:rsidP="00AA1D1F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  <w:color w:val="000000"/>
        </w:rPr>
      </w:pPr>
    </w:p>
    <w:p w:rsidR="00194D31" w:rsidRDefault="00ED1B69" w:rsidP="00AA1D1F">
      <w:pPr>
        <w:pStyle w:val="AralkYok"/>
        <w:spacing w:before="0" w:beforeAutospacing="0" w:after="0" w:afterAutospacing="0" w:line="23" w:lineRule="atLeast"/>
        <w:ind w:left="567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</w:rPr>
        <w:t xml:space="preserve">Bu </w:t>
      </w:r>
      <w:r w:rsidR="00615E91">
        <w:rPr>
          <w:rFonts w:ascii="Times New Roman" w:hAnsi="Times New Roman"/>
        </w:rPr>
        <w:t>faaliyet</w:t>
      </w:r>
      <w:r w:rsidR="00F924EF" w:rsidRPr="00AA1D1F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  <w:r w:rsidR="00F86558" w:rsidRPr="00AA1D1F">
        <w:rPr>
          <w:rFonts w:ascii="Times New Roman" w:hAnsi="Times New Roman"/>
        </w:rPr>
        <w:t xml:space="preserve">Bakanlığımız bünyesinde yürütülen TRT EBA TV’de </w:t>
      </w:r>
      <w:r w:rsidR="00024D1C">
        <w:rPr>
          <w:rFonts w:ascii="Times New Roman" w:hAnsi="Times New Roman"/>
        </w:rPr>
        <w:t xml:space="preserve">uzaktan eğitim sürecinde </w:t>
      </w:r>
      <w:r w:rsidR="00F86558" w:rsidRPr="00AA1D1F">
        <w:rPr>
          <w:rFonts w:ascii="Times New Roman" w:hAnsi="Times New Roman"/>
        </w:rPr>
        <w:t>görev alan öğretmenler</w:t>
      </w:r>
      <w:r w:rsidR="00F86558">
        <w:rPr>
          <w:rFonts w:ascii="Times New Roman" w:hAnsi="Times New Roman"/>
        </w:rPr>
        <w:t>in</w:t>
      </w:r>
      <w:r w:rsidR="00024D1C">
        <w:rPr>
          <w:rFonts w:ascii="Times New Roman" w:hAnsi="Times New Roman"/>
        </w:rPr>
        <w:t xml:space="preserve"> </w:t>
      </w:r>
      <w:r w:rsidR="003F727F">
        <w:rPr>
          <w:rFonts w:ascii="Times New Roman" w:hAnsi="Times New Roman"/>
        </w:rPr>
        <w:t xml:space="preserve">program </w:t>
      </w:r>
      <w:r w:rsidR="006F7319">
        <w:rPr>
          <w:rFonts w:ascii="Times New Roman" w:hAnsi="Times New Roman"/>
        </w:rPr>
        <w:t>içeri</w:t>
      </w:r>
      <w:r w:rsidR="003F727F">
        <w:rPr>
          <w:rFonts w:ascii="Times New Roman" w:hAnsi="Times New Roman"/>
        </w:rPr>
        <w:t xml:space="preserve">ği </w:t>
      </w:r>
      <w:r w:rsidR="00845A8D">
        <w:rPr>
          <w:rFonts w:ascii="Times New Roman" w:hAnsi="Times New Roman"/>
        </w:rPr>
        <w:t>hazırla</w:t>
      </w:r>
      <w:r w:rsidR="003F0F3F">
        <w:rPr>
          <w:rFonts w:ascii="Times New Roman" w:hAnsi="Times New Roman"/>
        </w:rPr>
        <w:t>ma</w:t>
      </w:r>
      <w:r w:rsidR="00FF38BD">
        <w:rPr>
          <w:rFonts w:ascii="Times New Roman" w:hAnsi="Times New Roman"/>
        </w:rPr>
        <w:t>,</w:t>
      </w:r>
      <w:r w:rsidR="00024D1C">
        <w:rPr>
          <w:rFonts w:ascii="Times New Roman" w:hAnsi="Times New Roman"/>
        </w:rPr>
        <w:t xml:space="preserve"> </w:t>
      </w:r>
      <w:r w:rsidR="00350ABE">
        <w:rPr>
          <w:rFonts w:ascii="Times New Roman" w:hAnsi="Times New Roman"/>
        </w:rPr>
        <w:t xml:space="preserve">inceleme ve </w:t>
      </w:r>
      <w:r w:rsidR="009C4265">
        <w:rPr>
          <w:rFonts w:ascii="Times New Roman" w:hAnsi="Times New Roman"/>
        </w:rPr>
        <w:t>sunumu sürecinde</w:t>
      </w:r>
      <w:r w:rsidR="00024D1C">
        <w:rPr>
          <w:rFonts w:ascii="Times New Roman" w:hAnsi="Times New Roman"/>
        </w:rPr>
        <w:t xml:space="preserve"> </w:t>
      </w:r>
      <w:r w:rsidR="009C4265">
        <w:rPr>
          <w:rFonts w:ascii="Times New Roman" w:hAnsi="Times New Roman"/>
        </w:rPr>
        <w:t>dikkat edilecek</w:t>
      </w:r>
      <w:r w:rsidR="001D34F9">
        <w:rPr>
          <w:rFonts w:ascii="Times New Roman" w:hAnsi="Times New Roman"/>
        </w:rPr>
        <w:t xml:space="preserve"> </w:t>
      </w:r>
      <w:r w:rsidR="00350ABE">
        <w:rPr>
          <w:rFonts w:ascii="Times New Roman" w:hAnsi="Times New Roman"/>
        </w:rPr>
        <w:t xml:space="preserve">hususlar </w:t>
      </w:r>
      <w:r w:rsidR="009C4265">
        <w:rPr>
          <w:rFonts w:ascii="Times New Roman" w:hAnsi="Times New Roman"/>
        </w:rPr>
        <w:t>konu</w:t>
      </w:r>
      <w:r w:rsidR="001D34F9">
        <w:rPr>
          <w:rFonts w:ascii="Times New Roman" w:hAnsi="Times New Roman"/>
        </w:rPr>
        <w:t>larında</w:t>
      </w:r>
      <w:r w:rsidR="009C4265" w:rsidRPr="008F4A79">
        <w:rPr>
          <w:rFonts w:ascii="Times New Roman" w:hAnsi="Times New Roman"/>
        </w:rPr>
        <w:t xml:space="preserve"> bilgi ve becerilerini</w:t>
      </w:r>
      <w:r w:rsidR="001D34F9">
        <w:rPr>
          <w:rFonts w:ascii="Times New Roman" w:hAnsi="Times New Roman"/>
        </w:rPr>
        <w:t>n</w:t>
      </w:r>
      <w:r w:rsidR="009C4265" w:rsidRPr="008F4A79">
        <w:rPr>
          <w:rFonts w:ascii="Times New Roman" w:hAnsi="Times New Roman"/>
        </w:rPr>
        <w:t xml:space="preserve"> </w:t>
      </w:r>
      <w:r w:rsidR="001D34F9">
        <w:rPr>
          <w:rFonts w:ascii="Times New Roman" w:hAnsi="Times New Roman"/>
        </w:rPr>
        <w:t>artırılması amaçlanmaktadır.</w:t>
      </w:r>
      <w:r w:rsidR="00D02382" w:rsidRPr="00AA1D1F">
        <w:rPr>
          <w:rFonts w:ascii="Times New Roman" w:hAnsi="Times New Roman"/>
        </w:rPr>
        <w:t xml:space="preserve"> </w:t>
      </w:r>
      <w:r w:rsidR="00194D31" w:rsidRPr="00AA1D1F">
        <w:rPr>
          <w:rFonts w:ascii="Times New Roman" w:hAnsi="Times New Roman"/>
          <w:bCs/>
          <w:color w:val="000000"/>
        </w:rPr>
        <w:t>Bu faaliyeti başarı ile tamamlayan her kursiyer;</w:t>
      </w:r>
    </w:p>
    <w:p w:rsidR="003832C6" w:rsidRPr="00AA1D1F" w:rsidRDefault="003832C6" w:rsidP="003832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  <w:lang w:eastAsia="en-US"/>
        </w:rPr>
        <w:t>Öğretim programla</w:t>
      </w:r>
      <w:r>
        <w:rPr>
          <w:color w:val="000000" w:themeColor="text1"/>
          <w:lang w:eastAsia="en-US"/>
        </w:rPr>
        <w:t>rına uygun etkinlikler hazırlar.</w:t>
      </w:r>
    </w:p>
    <w:p w:rsidR="003832C6" w:rsidRPr="00AA1D1F" w:rsidRDefault="003832C6" w:rsidP="003832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</w:rPr>
        <w:t>Hazırlanan etkinlikleri tekniğine uygun senaryolaştırır</w:t>
      </w:r>
      <w:r>
        <w:rPr>
          <w:color w:val="000000" w:themeColor="text1"/>
        </w:rPr>
        <w:t>.</w:t>
      </w:r>
    </w:p>
    <w:p w:rsidR="003832C6" w:rsidRPr="00AA1D1F" w:rsidRDefault="003832C6" w:rsidP="003832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</w:rPr>
        <w:t>İçerikleri incelerken telif hakları ilkelerini gözetir</w:t>
      </w:r>
      <w:r>
        <w:rPr>
          <w:color w:val="000000" w:themeColor="text1"/>
        </w:rPr>
        <w:t>.</w:t>
      </w:r>
    </w:p>
    <w:p w:rsidR="003832C6" w:rsidRPr="00AA1D1F" w:rsidRDefault="003832C6" w:rsidP="003832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</w:rPr>
        <w:t>İçerikleri incelerken öğretim programlarına uygunluğunu kontrol eder</w:t>
      </w:r>
      <w:r>
        <w:rPr>
          <w:color w:val="000000" w:themeColor="text1"/>
        </w:rPr>
        <w:t>.</w:t>
      </w:r>
    </w:p>
    <w:p w:rsidR="003832C6" w:rsidRDefault="003832C6" w:rsidP="003832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</w:rPr>
        <w:t>İçerikleri incelerken etkinliklerin peda</w:t>
      </w:r>
      <w:r>
        <w:rPr>
          <w:color w:val="000000" w:themeColor="text1"/>
        </w:rPr>
        <w:t>gojik açıdan uygunluğunu kontrol eder.</w:t>
      </w:r>
    </w:p>
    <w:p w:rsidR="003832C6" w:rsidRPr="00603CDD" w:rsidRDefault="003832C6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>
        <w:rPr>
          <w:bCs/>
          <w:color w:val="000000"/>
        </w:rPr>
        <w:t xml:space="preserve">Hazırlanan içeriklerinin sunumunda </w:t>
      </w:r>
      <w:r>
        <w:rPr>
          <w:color w:val="000000" w:themeColor="text1"/>
          <w:lang w:eastAsia="en-US"/>
        </w:rPr>
        <w:t>d</w:t>
      </w:r>
      <w:r w:rsidRPr="00AA1D1F">
        <w:rPr>
          <w:color w:val="000000" w:themeColor="text1"/>
          <w:lang w:eastAsia="en-US"/>
        </w:rPr>
        <w:t>oğru nefes al</w:t>
      </w:r>
      <w:r>
        <w:rPr>
          <w:color w:val="000000" w:themeColor="text1"/>
          <w:lang w:eastAsia="en-US"/>
        </w:rPr>
        <w:t>ma tekniklerini kullanır.</w:t>
      </w:r>
    </w:p>
    <w:p w:rsidR="003832C6" w:rsidRPr="00AA1D1F" w:rsidRDefault="003832C6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FF483C">
        <w:rPr>
          <w:color w:val="000000" w:themeColor="text1"/>
          <w:lang w:eastAsia="en-US"/>
        </w:rPr>
        <w:t xml:space="preserve">Etkili konuşma </w:t>
      </w:r>
      <w:r>
        <w:rPr>
          <w:color w:val="000000" w:themeColor="text1"/>
          <w:lang w:eastAsia="en-US"/>
        </w:rPr>
        <w:t>teknikleri hakkında bilgi sahibi olur.</w:t>
      </w:r>
    </w:p>
    <w:p w:rsidR="00EA3431" w:rsidRDefault="00EA343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proofErr w:type="spellStart"/>
      <w:r w:rsidRPr="00FF483C">
        <w:rPr>
          <w:color w:val="000000" w:themeColor="text1"/>
          <w:lang w:eastAsia="en-US"/>
        </w:rPr>
        <w:t>Boğumlama</w:t>
      </w:r>
      <w:proofErr w:type="spellEnd"/>
      <w:r w:rsidRPr="00FF483C">
        <w:rPr>
          <w:color w:val="000000" w:themeColor="text1"/>
          <w:lang w:eastAsia="en-US"/>
        </w:rPr>
        <w:t>, vurgu ve tonl</w:t>
      </w:r>
      <w:r w:rsidR="00826F66">
        <w:rPr>
          <w:color w:val="000000" w:themeColor="text1"/>
          <w:lang w:eastAsia="en-US"/>
        </w:rPr>
        <w:t>ama kurallarını uygular.</w:t>
      </w:r>
    </w:p>
    <w:p w:rsidR="00C27FE5" w:rsidRPr="00C425D8" w:rsidRDefault="00C27FE5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AA1D1F">
        <w:t>Konuşurken ses tonunu ayarlar</w:t>
      </w:r>
      <w:r w:rsidR="00C425D8">
        <w:t>.</w:t>
      </w:r>
    </w:p>
    <w:p w:rsidR="00C425D8" w:rsidRPr="00C425D8" w:rsidRDefault="00C425D8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S</w:t>
      </w:r>
      <w:r w:rsidRPr="00AA1D1F">
        <w:rPr>
          <w:color w:val="000000" w:themeColor="text1"/>
          <w:lang w:eastAsia="en-US"/>
        </w:rPr>
        <w:t>es ve kelimeleri doğru telaffuz eder</w:t>
      </w:r>
      <w:r>
        <w:rPr>
          <w:color w:val="000000" w:themeColor="text1"/>
          <w:lang w:eastAsia="en-US"/>
        </w:rPr>
        <w:t>.</w:t>
      </w:r>
    </w:p>
    <w:p w:rsidR="00826F66" w:rsidRDefault="00C27FE5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İletişimde b</w:t>
      </w:r>
      <w:r w:rsidR="00826F66">
        <w:rPr>
          <w:color w:val="000000" w:themeColor="text1"/>
          <w:lang w:eastAsia="en-US"/>
        </w:rPr>
        <w:t>eden dilini etkin kullanır.</w:t>
      </w:r>
    </w:p>
    <w:p w:rsidR="00EB6749" w:rsidRPr="00AA1D1F" w:rsidRDefault="00C27FE5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İletişimde j</w:t>
      </w:r>
      <w:r w:rsidR="00EB6749" w:rsidRPr="00AA1D1F">
        <w:rPr>
          <w:color w:val="000000" w:themeColor="text1"/>
          <w:lang w:eastAsia="en-US"/>
        </w:rPr>
        <w:t>est ve mimikleri</w:t>
      </w:r>
      <w:r w:rsidR="00574BCF" w:rsidRPr="00AA1D1F">
        <w:rPr>
          <w:color w:val="000000" w:themeColor="text1"/>
          <w:lang w:eastAsia="en-US"/>
        </w:rPr>
        <w:t>ni</w:t>
      </w:r>
      <w:r w:rsidR="00D97E86">
        <w:rPr>
          <w:color w:val="000000" w:themeColor="text1"/>
          <w:lang w:eastAsia="en-US"/>
        </w:rPr>
        <w:t xml:space="preserve"> etkin kullanır.</w:t>
      </w:r>
    </w:p>
    <w:p w:rsidR="00C425D8" w:rsidRDefault="00AD45C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AA1D1F">
        <w:rPr>
          <w:color w:val="000000" w:themeColor="text1"/>
          <w:lang w:eastAsia="en-US"/>
        </w:rPr>
        <w:t xml:space="preserve">Doğaçlama çalışmaları </w:t>
      </w:r>
      <w:r w:rsidR="00C425D8">
        <w:rPr>
          <w:color w:val="000000" w:themeColor="text1"/>
          <w:lang w:eastAsia="en-US"/>
        </w:rPr>
        <w:t>yapar.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Alanı ile ilgili konu ve kavramları analiz eder.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Alanının öğretim programını tüm öğeleriyle açıklar.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Sağlıklı güvenli ve estetik öğrenme ortamları düzenler.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Alanının eğitim ve öğretimi için gerekli olan becerileri sergiler.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Meslektaşlarıyla bilgi ve deneyim paylaşımına açıktır.</w:t>
      </w:r>
    </w:p>
    <w:p w:rsidR="002F0681" w:rsidRPr="002F0681" w:rsidRDefault="002F0681" w:rsidP="007D5D3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Cs/>
        </w:rPr>
      </w:pPr>
      <w:r w:rsidRPr="002F0681">
        <w:t>Kişisel ve mesleki yönden kendisini geliştirmeye yönelik faaliyetlerde</w:t>
      </w:r>
      <w:r w:rsidR="00367718">
        <w:t xml:space="preserve"> bulunur.</w:t>
      </w:r>
    </w:p>
    <w:p w:rsidR="00CE1CD6" w:rsidRPr="00AA1D1F" w:rsidRDefault="00CE1CD6" w:rsidP="00AA1D1F">
      <w:pPr>
        <w:pStyle w:val="ListeParagraf"/>
        <w:numPr>
          <w:ilvl w:val="0"/>
          <w:numId w:val="16"/>
        </w:numPr>
        <w:spacing w:after="120" w:line="23" w:lineRule="atLeast"/>
        <w:ind w:left="567"/>
        <w:jc w:val="both"/>
        <w:rPr>
          <w:rFonts w:ascii="Times New Roman" w:hAnsi="Times New Roman"/>
          <w:b/>
          <w:bCs/>
        </w:rPr>
      </w:pPr>
      <w:r w:rsidRPr="00AA1D1F">
        <w:rPr>
          <w:rFonts w:ascii="Times New Roman" w:hAnsi="Times New Roman"/>
          <w:b/>
          <w:bCs/>
        </w:rPr>
        <w:t>ETKİNLİĞİN İLİŞKİLİ OLDUĞU YETERLİKLER</w:t>
      </w:r>
    </w:p>
    <w:p w:rsidR="00CE1CD6" w:rsidRPr="00AA1D1F" w:rsidRDefault="00150BE5" w:rsidP="00150BE5">
      <w:pPr>
        <w:spacing w:after="12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AA1D1F"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1CD6" w:rsidRPr="00AA1D1F">
        <w:rPr>
          <w:rFonts w:ascii="Times New Roman" w:hAnsi="Times New Roman" w:cs="Times New Roman"/>
          <w:b/>
          <w:bCs/>
          <w:sz w:val="24"/>
          <w:szCs w:val="24"/>
        </w:rPr>
        <w:t>MESLEKİ BECERİ</w:t>
      </w:r>
    </w:p>
    <w:p w:rsidR="00CE1CD6" w:rsidRPr="00AA1D1F" w:rsidRDefault="00150BE5" w:rsidP="00AA1D1F">
      <w:pPr>
        <w:spacing w:after="120" w:line="23" w:lineRule="atLeast"/>
        <w:ind w:left="567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CE1CD6" w:rsidRPr="00AA1D1F">
        <w:rPr>
          <w:rFonts w:ascii="Times New Roman" w:hAnsi="Times New Roman" w:cs="Times New Roman"/>
          <w:bCs/>
          <w:sz w:val="24"/>
          <w:szCs w:val="24"/>
        </w:rPr>
        <w:t>B3.Öğretme ve Öğrenme Sürecini Yönetme</w:t>
      </w:r>
    </w:p>
    <w:p w:rsidR="00CE1CD6" w:rsidRPr="00AA1D1F" w:rsidRDefault="00150BE5" w:rsidP="00150BE5">
      <w:pPr>
        <w:spacing w:after="12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AA5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1D1F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CE1CD6" w:rsidRPr="00AA1D1F">
        <w:rPr>
          <w:rFonts w:ascii="Times New Roman" w:hAnsi="Times New Roman" w:cs="Times New Roman"/>
          <w:b/>
          <w:bCs/>
          <w:sz w:val="24"/>
          <w:szCs w:val="24"/>
        </w:rPr>
        <w:t>TUTUM VE DEĞERLER</w:t>
      </w:r>
    </w:p>
    <w:p w:rsidR="00CE1CD6" w:rsidRPr="00AA1D1F" w:rsidRDefault="00150BE5" w:rsidP="00AA1D1F">
      <w:pPr>
        <w:spacing w:after="120" w:line="23" w:lineRule="atLeast"/>
        <w:ind w:left="567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E1CD6" w:rsidRPr="00AA1D1F">
        <w:rPr>
          <w:rFonts w:ascii="Times New Roman" w:hAnsi="Times New Roman" w:cs="Times New Roman"/>
          <w:bCs/>
          <w:sz w:val="24"/>
          <w:szCs w:val="24"/>
        </w:rPr>
        <w:t>C4. Kişisel ve Mesleki Gelişim</w:t>
      </w:r>
    </w:p>
    <w:p w:rsidR="00CE1CD6" w:rsidRPr="00AA1D1F" w:rsidRDefault="00CE1CD6" w:rsidP="00AA1D1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567"/>
        <w:rPr>
          <w:color w:val="000000" w:themeColor="text1"/>
        </w:rPr>
      </w:pPr>
    </w:p>
    <w:p w:rsidR="00AD45C1" w:rsidRPr="00AA1D1F" w:rsidRDefault="00F40B8C" w:rsidP="00AA1D1F">
      <w:pPr>
        <w:spacing w:after="120" w:line="23" w:lineRule="atLeast"/>
        <w:ind w:left="567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D1F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AD45C1" w:rsidRPr="00AA1D1F">
        <w:rPr>
          <w:rFonts w:ascii="Times New Roman" w:hAnsi="Times New Roman" w:cs="Times New Roman"/>
          <w:b/>
          <w:sz w:val="24"/>
          <w:szCs w:val="24"/>
        </w:rPr>
        <w:t xml:space="preserve">  ETKİNLİĞİN SÜRESİ</w:t>
      </w:r>
    </w:p>
    <w:p w:rsidR="00103952" w:rsidRPr="00AA1D1F" w:rsidRDefault="001F1A5B" w:rsidP="00AA1D1F">
      <w:pPr>
        <w:spacing w:after="120" w:line="23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D0E" w:rsidRPr="00AA1D1F">
        <w:rPr>
          <w:rFonts w:ascii="Times New Roman" w:hAnsi="Times New Roman" w:cs="Times New Roman"/>
          <w:sz w:val="24"/>
          <w:szCs w:val="24"/>
        </w:rPr>
        <w:t>Faaliyetin</w:t>
      </w:r>
      <w:r w:rsidR="00AD45C1" w:rsidRPr="00AA1D1F">
        <w:rPr>
          <w:rFonts w:ascii="Times New Roman" w:hAnsi="Times New Roman" w:cs="Times New Roman"/>
          <w:sz w:val="24"/>
          <w:szCs w:val="24"/>
        </w:rPr>
        <w:t xml:space="preserve"> süresi </w:t>
      </w:r>
      <w:r w:rsidR="001428CF">
        <w:rPr>
          <w:rFonts w:ascii="Times New Roman" w:hAnsi="Times New Roman" w:cs="Times New Roman"/>
          <w:sz w:val="24"/>
          <w:szCs w:val="24"/>
        </w:rPr>
        <w:t>3</w:t>
      </w:r>
      <w:r w:rsidR="00FB7F69" w:rsidRPr="00AA1D1F">
        <w:rPr>
          <w:rFonts w:ascii="Times New Roman" w:hAnsi="Times New Roman" w:cs="Times New Roman"/>
          <w:sz w:val="24"/>
          <w:szCs w:val="24"/>
        </w:rPr>
        <w:t xml:space="preserve">0 ders </w:t>
      </w:r>
      <w:r w:rsidR="00AD45C1" w:rsidRPr="00AA1D1F">
        <w:rPr>
          <w:rFonts w:ascii="Times New Roman" w:hAnsi="Times New Roman" w:cs="Times New Roman"/>
          <w:sz w:val="24"/>
          <w:szCs w:val="24"/>
        </w:rPr>
        <w:t>saat</w:t>
      </w:r>
      <w:r w:rsidR="00FB7F69" w:rsidRPr="00AA1D1F">
        <w:rPr>
          <w:rFonts w:ascii="Times New Roman" w:hAnsi="Times New Roman" w:cs="Times New Roman"/>
          <w:sz w:val="24"/>
          <w:szCs w:val="24"/>
        </w:rPr>
        <w:t>idir</w:t>
      </w:r>
      <w:r w:rsidR="00AD45C1" w:rsidRPr="00AA1D1F">
        <w:rPr>
          <w:rFonts w:ascii="Times New Roman" w:hAnsi="Times New Roman" w:cs="Times New Roman"/>
          <w:sz w:val="24"/>
          <w:szCs w:val="24"/>
        </w:rPr>
        <w:t>.</w:t>
      </w:r>
    </w:p>
    <w:p w:rsidR="00AD45C1" w:rsidRPr="00AA1D1F" w:rsidRDefault="00C3198C" w:rsidP="001F1A5B">
      <w:pPr>
        <w:spacing w:after="120" w:line="23" w:lineRule="atLeas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D1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1CD6" w:rsidRPr="00AA1D1F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AA1D1F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0F56C7" w:rsidRPr="00AA1D1F" w:rsidRDefault="00ED1B69" w:rsidP="009C5893">
      <w:pPr>
        <w:tabs>
          <w:tab w:val="left" w:pos="426"/>
          <w:tab w:val="left" w:pos="567"/>
        </w:tabs>
        <w:spacing w:after="120" w:line="23" w:lineRule="atLea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B7F69" w:rsidRPr="00AA1D1F">
        <w:rPr>
          <w:rFonts w:ascii="Times New Roman" w:hAnsi="Times New Roman" w:cs="Times New Roman"/>
          <w:sz w:val="24"/>
          <w:szCs w:val="24"/>
        </w:rPr>
        <w:t xml:space="preserve">Bakanlığımız </w:t>
      </w:r>
      <w:r w:rsidR="000F56C7" w:rsidRPr="00AA1D1F">
        <w:rPr>
          <w:rFonts w:ascii="Times New Roman" w:hAnsi="Times New Roman" w:cs="Times New Roman"/>
          <w:sz w:val="24"/>
          <w:szCs w:val="24"/>
        </w:rPr>
        <w:t>bünyesinde yürütülen TRT EBA TV’de görev alan öğretmenler.</w:t>
      </w:r>
    </w:p>
    <w:p w:rsidR="00AD45C1" w:rsidRPr="00AA1D1F" w:rsidRDefault="00CE1CD6" w:rsidP="001F1A5B">
      <w:pPr>
        <w:pStyle w:val="listparagraph"/>
        <w:spacing w:before="0" w:beforeAutospacing="0" w:after="120" w:afterAutospacing="0" w:line="23" w:lineRule="atLeast"/>
        <w:ind w:left="142"/>
        <w:jc w:val="both"/>
        <w:rPr>
          <w:b/>
        </w:rPr>
      </w:pPr>
      <w:r w:rsidRPr="00AA1D1F">
        <w:rPr>
          <w:b/>
        </w:rPr>
        <w:t>6</w:t>
      </w:r>
      <w:r w:rsidR="00AD45C1" w:rsidRPr="00AA1D1F">
        <w:rPr>
          <w:b/>
        </w:rPr>
        <w:t>.  ETKİNLİĞİN UYGULANMASI İLE İLGİLİ AÇIKLAMALAR</w:t>
      </w:r>
    </w:p>
    <w:p w:rsidR="00FB7F69" w:rsidRPr="00AA1D1F" w:rsidRDefault="00FB7F69" w:rsidP="00C634A7">
      <w:pPr>
        <w:numPr>
          <w:ilvl w:val="0"/>
          <w:numId w:val="1"/>
        </w:numPr>
        <w:tabs>
          <w:tab w:val="clear" w:pos="786"/>
          <w:tab w:val="num" w:pos="851"/>
        </w:tabs>
        <w:spacing w:line="276" w:lineRule="auto"/>
        <w:ind w:left="8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A1D1F"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="00061089" w:rsidRPr="00AA1D1F">
        <w:rPr>
          <w:rFonts w:ascii="Times New Roman" w:hAnsi="Times New Roman" w:cs="Times New Roman"/>
          <w:sz w:val="24"/>
          <w:szCs w:val="24"/>
        </w:rPr>
        <w:t>alanında</w:t>
      </w:r>
      <w:r w:rsidR="005823AC" w:rsidRPr="00AA1D1F">
        <w:rPr>
          <w:rFonts w:ascii="Times New Roman" w:hAnsi="Times New Roman" w:cs="Times New Roman"/>
          <w:sz w:val="24"/>
          <w:szCs w:val="24"/>
        </w:rPr>
        <w:t xml:space="preserve"> uzman akademisyen </w:t>
      </w:r>
      <w:r w:rsidRPr="00AA1D1F">
        <w:rPr>
          <w:rFonts w:ascii="Times New Roman" w:hAnsi="Times New Roman" w:cs="Times New Roman"/>
          <w:sz w:val="24"/>
          <w:szCs w:val="24"/>
        </w:rPr>
        <w:t xml:space="preserve">ya da bu </w:t>
      </w:r>
      <w:r w:rsidR="00061089" w:rsidRPr="00AA1D1F">
        <w:rPr>
          <w:rFonts w:ascii="Times New Roman" w:hAnsi="Times New Roman" w:cs="Times New Roman"/>
          <w:sz w:val="24"/>
          <w:szCs w:val="24"/>
        </w:rPr>
        <w:t>alanda</w:t>
      </w:r>
      <w:r w:rsidR="005823AC" w:rsidRPr="00AA1D1F">
        <w:rPr>
          <w:rFonts w:ascii="Times New Roman" w:hAnsi="Times New Roman" w:cs="Times New Roman"/>
          <w:sz w:val="24"/>
          <w:szCs w:val="24"/>
        </w:rPr>
        <w:t xml:space="preserve"> hizmetiçi</w:t>
      </w:r>
      <w:r w:rsidR="00AA375B" w:rsidRPr="00AA1D1F">
        <w:rPr>
          <w:rFonts w:ascii="Times New Roman" w:hAnsi="Times New Roman" w:cs="Times New Roman"/>
          <w:sz w:val="24"/>
          <w:szCs w:val="24"/>
        </w:rPr>
        <w:t xml:space="preserve"> eğitim</w:t>
      </w:r>
      <w:r w:rsidR="003639E3">
        <w:rPr>
          <w:rFonts w:ascii="Times New Roman" w:hAnsi="Times New Roman" w:cs="Times New Roman"/>
          <w:sz w:val="24"/>
          <w:szCs w:val="24"/>
        </w:rPr>
        <w:t xml:space="preserve"> </w:t>
      </w:r>
      <w:r w:rsidR="00AA375B" w:rsidRPr="00AA1D1F">
        <w:rPr>
          <w:rFonts w:ascii="Times New Roman" w:hAnsi="Times New Roman" w:cs="Times New Roman"/>
          <w:sz w:val="24"/>
          <w:szCs w:val="24"/>
        </w:rPr>
        <w:t>veren uzman/</w:t>
      </w:r>
      <w:r w:rsidR="005823AC" w:rsidRPr="00AA1D1F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01429E" w:rsidRPr="00AA1D1F" w:rsidRDefault="0001429E" w:rsidP="001F1A5B">
      <w:pPr>
        <w:numPr>
          <w:ilvl w:val="0"/>
          <w:numId w:val="1"/>
        </w:numPr>
        <w:spacing w:line="276" w:lineRule="auto"/>
        <w:ind w:left="8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A1D1F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AA1D1F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AA1D1F">
        <w:rPr>
          <w:rFonts w:ascii="Times New Roman" w:hAnsi="Times New Roman" w:cs="Times New Roman"/>
          <w:sz w:val="24"/>
          <w:szCs w:val="24"/>
        </w:rPr>
        <w:t xml:space="preserve"> cihazı ya da etkileşimli tahta olan eğitim o</w:t>
      </w:r>
      <w:r w:rsidR="00AB6F85">
        <w:rPr>
          <w:rFonts w:ascii="Times New Roman" w:hAnsi="Times New Roman" w:cs="Times New Roman"/>
          <w:sz w:val="24"/>
          <w:szCs w:val="24"/>
        </w:rPr>
        <w:t xml:space="preserve">rtamında gerçekleştirilecektir. </w:t>
      </w:r>
      <w:r w:rsidRPr="00AA1D1F">
        <w:rPr>
          <w:rFonts w:ascii="Times New Roman" w:hAnsi="Times New Roman" w:cs="Times New Roman"/>
          <w:sz w:val="24"/>
          <w:szCs w:val="24"/>
        </w:rPr>
        <w:t xml:space="preserve">Eğitim içerikleri uygun materyallerle desteklenecektir. </w:t>
      </w:r>
    </w:p>
    <w:p w:rsidR="00FB7F69" w:rsidRPr="00AA1D1F" w:rsidRDefault="00D80338" w:rsidP="001F1A5B">
      <w:pPr>
        <w:numPr>
          <w:ilvl w:val="0"/>
          <w:numId w:val="4"/>
        </w:numPr>
        <w:shd w:val="clear" w:color="auto" w:fill="FFFFFF"/>
        <w:spacing w:line="27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AA1D1F">
        <w:rPr>
          <w:rFonts w:ascii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01429E" w:rsidRPr="00AA1D1F" w:rsidRDefault="003608E0" w:rsidP="001F1A5B">
      <w:pPr>
        <w:numPr>
          <w:ilvl w:val="0"/>
          <w:numId w:val="4"/>
        </w:numPr>
        <w:shd w:val="clear" w:color="auto" w:fill="FFFFFF"/>
        <w:spacing w:line="27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Eğitim ortamları </w:t>
      </w:r>
      <w:r w:rsidR="0041299C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295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1429E" w:rsidRPr="00AA1D1F">
        <w:rPr>
          <w:rFonts w:ascii="Times New Roman" w:hAnsi="Times New Roman" w:cs="Times New Roman"/>
          <w:color w:val="000000"/>
          <w:sz w:val="24"/>
          <w:szCs w:val="24"/>
        </w:rPr>
        <w:t>kişi</w:t>
      </w:r>
      <w:r>
        <w:rPr>
          <w:rFonts w:ascii="Times New Roman" w:hAnsi="Times New Roman" w:cs="Times New Roman"/>
          <w:color w:val="000000"/>
          <w:sz w:val="24"/>
          <w:szCs w:val="24"/>
        </w:rPr>
        <w:t>yi geçmeyecek şekilde düzenlenecektir.</w:t>
      </w:r>
      <w:r w:rsidR="0001429E" w:rsidRPr="00AA1D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4692" w:rsidRPr="00AA1D1F" w:rsidRDefault="002C4692" w:rsidP="001F1A5B">
      <w:pPr>
        <w:numPr>
          <w:ilvl w:val="0"/>
          <w:numId w:val="4"/>
        </w:numPr>
        <w:shd w:val="clear" w:color="auto" w:fill="FFFFFF"/>
        <w:spacing w:line="276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AA1D1F">
        <w:rPr>
          <w:rFonts w:ascii="Times New Roman" w:hAnsi="Times New Roman" w:cs="Times New Roman"/>
          <w:color w:val="000000"/>
          <w:sz w:val="24"/>
          <w:szCs w:val="24"/>
        </w:rPr>
        <w:t>Faaliye</w:t>
      </w:r>
      <w:r w:rsidR="003F0173">
        <w:rPr>
          <w:rFonts w:ascii="Times New Roman" w:hAnsi="Times New Roman" w:cs="Times New Roman"/>
          <w:color w:val="000000"/>
          <w:sz w:val="24"/>
          <w:szCs w:val="24"/>
        </w:rPr>
        <w:t>t merkezi olarak düzenlenecektir.</w:t>
      </w:r>
    </w:p>
    <w:p w:rsidR="002C4692" w:rsidRPr="00AA1D1F" w:rsidRDefault="002C4692" w:rsidP="00150BE5">
      <w:pPr>
        <w:shd w:val="clear" w:color="auto" w:fill="FFFFFF"/>
        <w:spacing w:line="276" w:lineRule="auto"/>
        <w:ind w:left="1134"/>
        <w:rPr>
          <w:rFonts w:ascii="Times New Roman" w:hAnsi="Times New Roman" w:cs="Times New Roman"/>
          <w:color w:val="000000"/>
          <w:sz w:val="24"/>
          <w:szCs w:val="24"/>
        </w:rPr>
      </w:pPr>
    </w:p>
    <w:p w:rsidR="00AD45C1" w:rsidRPr="00AA1D1F" w:rsidRDefault="002A45EC" w:rsidP="00AA1D1F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ind w:left="567"/>
        <w:rPr>
          <w:b/>
        </w:rPr>
      </w:pPr>
      <w:r w:rsidRPr="00AA1D1F">
        <w:rPr>
          <w:b/>
        </w:rPr>
        <w:t>ETKİNLİĞİN İÇERİĞİ</w:t>
      </w:r>
    </w:p>
    <w:p w:rsidR="003E39F6" w:rsidRDefault="0007227D" w:rsidP="006849EC">
      <w:pPr>
        <w:pStyle w:val="listparagraph"/>
        <w:spacing w:before="0" w:beforeAutospacing="0" w:after="0" w:afterAutospacing="0" w:line="276" w:lineRule="auto"/>
        <w:ind w:left="567"/>
        <w:rPr>
          <w:b/>
        </w:rPr>
      </w:pPr>
      <w:r w:rsidRPr="00AA1D1F">
        <w:rPr>
          <w:b/>
        </w:rPr>
        <w:t>Konuların Dağılım Tablosu</w:t>
      </w:r>
    </w:p>
    <w:p w:rsidR="00BD5D26" w:rsidRPr="00AA1D1F" w:rsidRDefault="00BD5D26" w:rsidP="006849EC">
      <w:pPr>
        <w:pStyle w:val="listparagraph"/>
        <w:spacing w:before="0" w:beforeAutospacing="0" w:after="0" w:afterAutospacing="0" w:line="276" w:lineRule="auto"/>
        <w:ind w:left="567"/>
        <w:rPr>
          <w:b/>
        </w:rPr>
      </w:pPr>
    </w:p>
    <w:tbl>
      <w:tblPr>
        <w:tblStyle w:val="TabloKlavuzu"/>
        <w:tblW w:w="4514" w:type="pct"/>
        <w:tblInd w:w="-147" w:type="dxa"/>
        <w:tblLook w:val="04A0" w:firstRow="1" w:lastRow="0" w:firstColumn="1" w:lastColumn="0" w:noHBand="0" w:noVBand="1"/>
      </w:tblPr>
      <w:tblGrid>
        <w:gridCol w:w="7069"/>
        <w:gridCol w:w="1721"/>
      </w:tblGrid>
      <w:tr w:rsidR="003C011E" w:rsidRPr="00AA1D1F" w:rsidTr="00B14DEC">
        <w:trPr>
          <w:trHeight w:val="560"/>
        </w:trPr>
        <w:tc>
          <w:tcPr>
            <w:tcW w:w="4021" w:type="pct"/>
            <w:vAlign w:val="center"/>
          </w:tcPr>
          <w:p w:rsidR="003C011E" w:rsidRPr="00542522" w:rsidRDefault="003C011E" w:rsidP="00452D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522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79" w:type="pct"/>
            <w:vAlign w:val="center"/>
          </w:tcPr>
          <w:p w:rsidR="003C011E" w:rsidRPr="00542522" w:rsidRDefault="00542522" w:rsidP="0054252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42522">
              <w:rPr>
                <w:rFonts w:ascii="Times New Roman" w:hAnsi="Times New Roman" w:cs="Times New Roman"/>
                <w:b/>
                <w:sz w:val="24"/>
                <w:szCs w:val="24"/>
              </w:rPr>
              <w:t>Süre/Saat</w:t>
            </w:r>
          </w:p>
        </w:tc>
      </w:tr>
      <w:tr w:rsidR="00E311FE" w:rsidRPr="00AA1D1F" w:rsidTr="00AD7C48">
        <w:trPr>
          <w:trHeight w:val="568"/>
        </w:trPr>
        <w:tc>
          <w:tcPr>
            <w:tcW w:w="4021" w:type="pct"/>
            <w:vAlign w:val="center"/>
          </w:tcPr>
          <w:p w:rsidR="00E311FE" w:rsidRPr="003C3BF7" w:rsidRDefault="003363B6" w:rsidP="00452DE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Türkçeyi Kurallarına Uygun ve Etkili K</w:t>
            </w:r>
            <w:r w:rsidR="00BD5D26">
              <w:rPr>
                <w:rFonts w:ascii="Times New Roman" w:hAnsi="Times New Roman"/>
                <w:sz w:val="24"/>
                <w:szCs w:val="24"/>
              </w:rPr>
              <w:t xml:space="preserve">ullanma, Diksiyon, </w:t>
            </w:r>
            <w:r w:rsidR="00794A47">
              <w:rPr>
                <w:rFonts w:ascii="Times New Roman" w:hAnsi="Times New Roman"/>
                <w:sz w:val="24"/>
                <w:szCs w:val="24"/>
              </w:rPr>
              <w:t xml:space="preserve"> Hitabet</w:t>
            </w:r>
            <w:r w:rsidR="003C3BF7" w:rsidRPr="003C3B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BF7" w:rsidRPr="00794A47" w:rsidRDefault="003C3BF7" w:rsidP="00794A47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79" w:type="pct"/>
            <w:vAlign w:val="center"/>
          </w:tcPr>
          <w:p w:rsidR="00E311FE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70A0" w:rsidRPr="00AA1D1F" w:rsidTr="00AD7C48">
        <w:trPr>
          <w:trHeight w:val="1360"/>
        </w:trPr>
        <w:tc>
          <w:tcPr>
            <w:tcW w:w="4021" w:type="pct"/>
            <w:vAlign w:val="center"/>
          </w:tcPr>
          <w:p w:rsidR="005A70A0" w:rsidRDefault="003363B6" w:rsidP="00452D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Senaryo Yazım T</w:t>
            </w:r>
            <w:r w:rsidR="00F57A1B">
              <w:rPr>
                <w:rFonts w:ascii="Times New Roman" w:hAnsi="Times New Roman" w:cs="Times New Roman"/>
                <w:sz w:val="24"/>
                <w:szCs w:val="24"/>
              </w:rPr>
              <w:t>eknikleri</w:t>
            </w:r>
          </w:p>
          <w:p w:rsidR="00994183" w:rsidRPr="00994183" w:rsidRDefault="00994183" w:rsidP="00994183">
            <w:pPr>
              <w:pStyle w:val="ListeParagraf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 w:rsidRPr="00AA1D1F">
              <w:rPr>
                <w:rFonts w:ascii="Times New Roman" w:hAnsi="Times New Roman"/>
              </w:rPr>
              <w:t>Hazırlanan Etkinlikleri Tekniğine Uygun Senary</w:t>
            </w:r>
            <w:r>
              <w:rPr>
                <w:rFonts w:ascii="Times New Roman" w:hAnsi="Times New Roman"/>
              </w:rPr>
              <w:t>olaştırma</w:t>
            </w:r>
          </w:p>
        </w:tc>
        <w:tc>
          <w:tcPr>
            <w:tcW w:w="979" w:type="pct"/>
            <w:vAlign w:val="center"/>
          </w:tcPr>
          <w:p w:rsidR="005A70A0" w:rsidRPr="00AA1D1F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70A0" w:rsidRPr="00AA1D1F" w:rsidTr="001F47A0">
        <w:trPr>
          <w:trHeight w:val="574"/>
        </w:trPr>
        <w:tc>
          <w:tcPr>
            <w:tcW w:w="4021" w:type="pct"/>
            <w:vAlign w:val="center"/>
          </w:tcPr>
          <w:p w:rsidR="005A70A0" w:rsidRPr="00AA1D1F" w:rsidRDefault="005A70A0" w:rsidP="00C629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Beden Dili </w:t>
            </w:r>
          </w:p>
        </w:tc>
        <w:tc>
          <w:tcPr>
            <w:tcW w:w="979" w:type="pct"/>
            <w:vAlign w:val="center"/>
          </w:tcPr>
          <w:p w:rsidR="005A70A0" w:rsidRPr="00AA1D1F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1D27" w:rsidRPr="00AA1D1F" w:rsidTr="001F47A0">
        <w:trPr>
          <w:trHeight w:val="574"/>
        </w:trPr>
        <w:tc>
          <w:tcPr>
            <w:tcW w:w="4021" w:type="pct"/>
            <w:vAlign w:val="center"/>
          </w:tcPr>
          <w:p w:rsidR="00601D27" w:rsidRPr="00AA1D1F" w:rsidRDefault="00601D27" w:rsidP="009C3C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Drama Yöntem </w:t>
            </w:r>
            <w:r w:rsidR="00670885">
              <w:rPr>
                <w:rFonts w:ascii="Times New Roman" w:hAnsi="Times New Roman" w:cs="Times New Roman"/>
                <w:sz w:val="24"/>
                <w:szCs w:val="24"/>
              </w:rPr>
              <w:t>Teknikleri</w:t>
            </w:r>
            <w:r w:rsidR="00C018D4">
              <w:rPr>
                <w:rFonts w:ascii="Times New Roman" w:hAnsi="Times New Roman" w:cs="Times New Roman"/>
                <w:sz w:val="24"/>
                <w:szCs w:val="24"/>
              </w:rPr>
              <w:t>, İletişim Becerileri</w:t>
            </w:r>
          </w:p>
        </w:tc>
        <w:tc>
          <w:tcPr>
            <w:tcW w:w="979" w:type="pct"/>
            <w:vAlign w:val="center"/>
          </w:tcPr>
          <w:p w:rsidR="00601D27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40CE" w:rsidRPr="00AA1D1F" w:rsidTr="001F47A0">
        <w:trPr>
          <w:trHeight w:val="574"/>
        </w:trPr>
        <w:tc>
          <w:tcPr>
            <w:tcW w:w="4021" w:type="pct"/>
            <w:vAlign w:val="center"/>
          </w:tcPr>
          <w:p w:rsidR="00F640CE" w:rsidRPr="00AA1D1F" w:rsidRDefault="00F640CE" w:rsidP="00C55D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Etkili Sunum Teknikleri</w:t>
            </w:r>
          </w:p>
        </w:tc>
        <w:tc>
          <w:tcPr>
            <w:tcW w:w="979" w:type="pct"/>
            <w:vAlign w:val="center"/>
          </w:tcPr>
          <w:p w:rsidR="00F640CE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70A0" w:rsidRPr="00AA1D1F" w:rsidTr="00AD7C48">
        <w:trPr>
          <w:trHeight w:val="596"/>
        </w:trPr>
        <w:tc>
          <w:tcPr>
            <w:tcW w:w="4021" w:type="pct"/>
            <w:vAlign w:val="center"/>
          </w:tcPr>
          <w:p w:rsidR="0049671E" w:rsidRPr="00AA1D1F" w:rsidRDefault="0049671E" w:rsidP="00452DED">
            <w:pPr>
              <w:pStyle w:val="listparagraph"/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-113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  </w:t>
            </w:r>
            <w:r w:rsidR="00350B19">
              <w:rPr>
                <w:color w:val="000000" w:themeColor="text1"/>
                <w:lang w:eastAsia="en-US"/>
              </w:rPr>
              <w:t>Öğretim P</w:t>
            </w:r>
            <w:r w:rsidRPr="00AA1D1F">
              <w:rPr>
                <w:color w:val="000000" w:themeColor="text1"/>
                <w:lang w:eastAsia="en-US"/>
              </w:rPr>
              <w:t>rogramla</w:t>
            </w:r>
            <w:r w:rsidR="00350B19">
              <w:rPr>
                <w:color w:val="000000" w:themeColor="text1"/>
                <w:lang w:eastAsia="en-US"/>
              </w:rPr>
              <w:t>rına Uygun Etkinlik</w:t>
            </w:r>
            <w:r w:rsidR="00E945C5">
              <w:rPr>
                <w:color w:val="000000" w:themeColor="text1"/>
                <w:lang w:eastAsia="en-US"/>
              </w:rPr>
              <w:t xml:space="preserve"> </w:t>
            </w:r>
            <w:r w:rsidR="00C634A7">
              <w:rPr>
                <w:color w:val="000000" w:themeColor="text1"/>
                <w:lang w:eastAsia="en-US"/>
              </w:rPr>
              <w:t>Hazırlama</w:t>
            </w:r>
          </w:p>
          <w:p w:rsidR="005A70A0" w:rsidRPr="00C634A7" w:rsidRDefault="005A70A0" w:rsidP="00C634A7">
            <w:pPr>
              <w:spacing w:line="360" w:lineRule="auto"/>
              <w:ind w:left="436"/>
              <w:jc w:val="both"/>
              <w:rPr>
                <w:rFonts w:ascii="Times New Roman" w:hAnsi="Times New Roman"/>
              </w:rPr>
            </w:pPr>
          </w:p>
        </w:tc>
        <w:tc>
          <w:tcPr>
            <w:tcW w:w="979" w:type="pct"/>
            <w:vAlign w:val="center"/>
          </w:tcPr>
          <w:p w:rsidR="005A70A0" w:rsidRDefault="006D7D8D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01D27" w:rsidRPr="00AA1D1F" w:rsidRDefault="00601D27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1BE" w:rsidRPr="00AA1D1F" w:rsidTr="00AD7C48">
        <w:trPr>
          <w:trHeight w:val="596"/>
        </w:trPr>
        <w:tc>
          <w:tcPr>
            <w:tcW w:w="4021" w:type="pct"/>
            <w:vAlign w:val="center"/>
          </w:tcPr>
          <w:p w:rsidR="001B31BE" w:rsidRDefault="001B31BE" w:rsidP="00452DED">
            <w:pPr>
              <w:pStyle w:val="listparagraph"/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-113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Uzaktan Eğitimde Ölçme ve Değerlendirme</w:t>
            </w:r>
          </w:p>
        </w:tc>
        <w:tc>
          <w:tcPr>
            <w:tcW w:w="979" w:type="pct"/>
            <w:vAlign w:val="center"/>
          </w:tcPr>
          <w:p w:rsidR="001B31BE" w:rsidRDefault="003363B6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70A0" w:rsidRPr="00AA1D1F" w:rsidTr="00BB7C58">
        <w:trPr>
          <w:trHeight w:val="132"/>
        </w:trPr>
        <w:tc>
          <w:tcPr>
            <w:tcW w:w="4021" w:type="pct"/>
            <w:vAlign w:val="center"/>
          </w:tcPr>
          <w:p w:rsidR="005A70A0" w:rsidRDefault="00F40B8C" w:rsidP="00350B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İnceleme ve Denetlemede Dikkat Edilecek Hususlar</w:t>
            </w:r>
          </w:p>
          <w:p w:rsidR="00A90E44" w:rsidRDefault="00A90E44" w:rsidP="00A90E44">
            <w:pPr>
              <w:pStyle w:val="ListeParagraf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Anayasaya ve Mevzuata Uygunluk</w:t>
            </w:r>
          </w:p>
          <w:p w:rsidR="00A90E44" w:rsidRDefault="00A90E44" w:rsidP="00A90E44">
            <w:pPr>
              <w:pStyle w:val="ListeParagraf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İçeriğin Bilimsel Olarak Yeterliliği</w:t>
            </w:r>
          </w:p>
          <w:p w:rsidR="00A90E44" w:rsidRDefault="00A90E44" w:rsidP="00A90E44">
            <w:pPr>
              <w:pStyle w:val="ListeParagraf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 w:rsidRPr="00AA1D1F">
              <w:rPr>
                <w:rFonts w:ascii="Times New Roman" w:hAnsi="Times New Roman"/>
              </w:rPr>
              <w:t>İçeriğin Eğitim ve Öğretim Programlarına Uygunluğu</w:t>
            </w:r>
          </w:p>
          <w:p w:rsidR="00E311FE" w:rsidRDefault="00E311FE" w:rsidP="00A90E44">
            <w:pPr>
              <w:pStyle w:val="ListeParagraf"/>
              <w:numPr>
                <w:ilvl w:val="0"/>
                <w:numId w:val="22"/>
              </w:num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İçeriğin Özgünlüğü </w:t>
            </w:r>
          </w:p>
          <w:p w:rsidR="00A90E44" w:rsidRPr="00A90E44" w:rsidRDefault="00A90E44" w:rsidP="00A90E44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79" w:type="pct"/>
            <w:vAlign w:val="center"/>
          </w:tcPr>
          <w:p w:rsidR="005A70A0" w:rsidRPr="00AA1D1F" w:rsidRDefault="003363B6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5A70A0" w:rsidRPr="00AA1D1F" w:rsidTr="001F47A0">
        <w:tc>
          <w:tcPr>
            <w:tcW w:w="4021" w:type="pct"/>
            <w:vAlign w:val="center"/>
          </w:tcPr>
          <w:p w:rsidR="005A70A0" w:rsidRPr="00AA1D1F" w:rsidRDefault="00F40B8C" w:rsidP="00F57A1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Telif </w:t>
            </w:r>
            <w:r w:rsidR="00F57A1B">
              <w:rPr>
                <w:rFonts w:ascii="Times New Roman" w:hAnsi="Times New Roman" w:cs="Times New Roman"/>
                <w:sz w:val="24"/>
                <w:szCs w:val="24"/>
              </w:rPr>
              <w:t>Hakları Konusunda Bilgilendirme</w:t>
            </w:r>
          </w:p>
        </w:tc>
        <w:tc>
          <w:tcPr>
            <w:tcW w:w="979" w:type="pct"/>
            <w:vAlign w:val="center"/>
          </w:tcPr>
          <w:p w:rsidR="005A70A0" w:rsidRPr="00AA1D1F" w:rsidRDefault="00F57A1B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7B1E" w:rsidRPr="00AA1D1F" w:rsidTr="001F47A0">
        <w:tc>
          <w:tcPr>
            <w:tcW w:w="4021" w:type="pct"/>
            <w:vAlign w:val="center"/>
          </w:tcPr>
          <w:p w:rsidR="00C37B1E" w:rsidRPr="00E85745" w:rsidRDefault="00C37B1E" w:rsidP="00350B1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1B31BE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</w:tc>
        <w:tc>
          <w:tcPr>
            <w:tcW w:w="979" w:type="pct"/>
            <w:vAlign w:val="center"/>
          </w:tcPr>
          <w:p w:rsidR="00C37B1E" w:rsidRDefault="00C37B1E" w:rsidP="00AA1D1F">
            <w:pPr>
              <w:spacing w:line="36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70A0" w:rsidRPr="00AA1D1F" w:rsidTr="001F47A0">
        <w:tc>
          <w:tcPr>
            <w:tcW w:w="4021" w:type="pct"/>
            <w:vAlign w:val="center"/>
          </w:tcPr>
          <w:p w:rsidR="005A70A0" w:rsidRPr="006849EC" w:rsidRDefault="005A70A0" w:rsidP="006849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979" w:type="pct"/>
            <w:vAlign w:val="center"/>
          </w:tcPr>
          <w:p w:rsidR="005A70A0" w:rsidRPr="006849EC" w:rsidRDefault="006849EC" w:rsidP="006849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D7D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70A0" w:rsidRPr="006849E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D45C1" w:rsidRPr="00AA1D1F" w:rsidRDefault="00AD45C1" w:rsidP="00AA1D1F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7E3768" w:rsidRPr="00AA1D1F" w:rsidRDefault="007E3768" w:rsidP="00AA1D1F">
      <w:pPr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8492E" w:rsidRPr="00AA1D1F" w:rsidRDefault="00CE1CD6" w:rsidP="00E85745">
      <w:pPr>
        <w:spacing w:after="120"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AA1D1F">
        <w:rPr>
          <w:rFonts w:ascii="Times New Roman" w:hAnsi="Times New Roman" w:cs="Times New Roman"/>
          <w:b/>
          <w:sz w:val="24"/>
          <w:szCs w:val="24"/>
        </w:rPr>
        <w:t>8</w:t>
      </w:r>
      <w:r w:rsidR="00AD45C1" w:rsidRPr="00AA1D1F">
        <w:rPr>
          <w:rFonts w:ascii="Times New Roman" w:hAnsi="Times New Roman" w:cs="Times New Roman"/>
          <w:b/>
          <w:sz w:val="24"/>
          <w:szCs w:val="24"/>
        </w:rPr>
        <w:t>.   ÖĞRETİM YÖNTEM TEKNİK VE STRATEJİLERİ</w:t>
      </w:r>
    </w:p>
    <w:p w:rsidR="0058492E" w:rsidRPr="00AA1D1F" w:rsidRDefault="0058492E" w:rsidP="00AA1D1F">
      <w:pPr>
        <w:numPr>
          <w:ilvl w:val="0"/>
          <w:numId w:val="11"/>
        </w:numPr>
        <w:spacing w:after="120" w:line="23" w:lineRule="atLeast"/>
        <w:ind w:left="567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AA1D1F">
        <w:rPr>
          <w:rFonts w:ascii="Times New Roman" w:hAnsi="Times New Roman" w:cs="Times New Roman"/>
          <w:sz w:val="24"/>
          <w:szCs w:val="24"/>
        </w:rPr>
        <w:t xml:space="preserve">Programın hedeflerine ulaşmak için; </w:t>
      </w:r>
      <w:r w:rsidR="00E85745">
        <w:rPr>
          <w:rFonts w:ascii="Times New Roman" w:hAnsi="Times New Roman" w:cs="Times New Roman"/>
          <w:sz w:val="24"/>
          <w:szCs w:val="24"/>
        </w:rPr>
        <w:t>uygulamalı,</w:t>
      </w:r>
      <w:r w:rsidR="00C642D8" w:rsidRPr="00AA1D1F">
        <w:rPr>
          <w:rFonts w:ascii="Times New Roman" w:hAnsi="Times New Roman" w:cs="Times New Roman"/>
          <w:sz w:val="24"/>
          <w:szCs w:val="24"/>
        </w:rPr>
        <w:t xml:space="preserve"> </w:t>
      </w:r>
      <w:r w:rsidR="00E85745">
        <w:rPr>
          <w:rFonts w:ascii="Times New Roman" w:hAnsi="Times New Roman" w:cs="Times New Roman"/>
          <w:sz w:val="24"/>
          <w:szCs w:val="24"/>
        </w:rPr>
        <w:t>aktif öğretim</w:t>
      </w:r>
      <w:r w:rsidRPr="00AA1D1F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58492E" w:rsidRPr="00AA1D1F" w:rsidRDefault="0058492E" w:rsidP="00AA1D1F">
      <w:pPr>
        <w:numPr>
          <w:ilvl w:val="0"/>
          <w:numId w:val="11"/>
        </w:numPr>
        <w:spacing w:line="23" w:lineRule="atLeast"/>
        <w:ind w:left="567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AA1D1F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F40B8C" w:rsidRPr="00AA1D1F" w:rsidRDefault="00F40B8C" w:rsidP="00AA1D1F">
      <w:pPr>
        <w:spacing w:line="23" w:lineRule="atLeast"/>
        <w:ind w:left="567"/>
        <w:rPr>
          <w:rFonts w:ascii="Times New Roman" w:hAnsi="Times New Roman" w:cs="Times New Roman"/>
          <w:sz w:val="24"/>
          <w:szCs w:val="24"/>
        </w:rPr>
      </w:pPr>
    </w:p>
    <w:p w:rsidR="00DE20C2" w:rsidRPr="005126AF" w:rsidRDefault="00DE20C2" w:rsidP="005126AF">
      <w:pPr>
        <w:spacing w:line="23" w:lineRule="atLeast"/>
        <w:ind w:right="284"/>
        <w:jc w:val="both"/>
        <w:rPr>
          <w:rFonts w:ascii="Times New Roman" w:hAnsi="Times New Roman"/>
        </w:rPr>
      </w:pPr>
    </w:p>
    <w:p w:rsidR="00084015" w:rsidRPr="00AA1D1F" w:rsidRDefault="00CE1CD6" w:rsidP="00E85745">
      <w:pPr>
        <w:spacing w:after="120" w:line="23" w:lineRule="atLeast"/>
        <w:ind w:left="142" w:righ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D1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85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109" w:rsidRPr="00AA1D1F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0F2B54" w:rsidRPr="00AA1D1F" w:rsidRDefault="005F3000" w:rsidP="00AF0276">
      <w:pPr>
        <w:numPr>
          <w:ilvl w:val="0"/>
          <w:numId w:val="11"/>
        </w:numPr>
        <w:spacing w:line="23" w:lineRule="atLeast"/>
        <w:ind w:left="567"/>
        <w:rPr>
          <w:rFonts w:ascii="Times New Roman" w:hAnsi="Times New Roman" w:cs="Times New Roman"/>
          <w:sz w:val="24"/>
          <w:szCs w:val="24"/>
        </w:rPr>
      </w:pPr>
      <w:r w:rsidRPr="00AA1D1F">
        <w:rPr>
          <w:rFonts w:ascii="Times New Roman" w:hAnsi="Times New Roman" w:cs="Times New Roman"/>
          <w:sz w:val="24"/>
          <w:szCs w:val="24"/>
        </w:rPr>
        <w:t>Kursiyerlerin baş</w:t>
      </w:r>
      <w:r w:rsidR="00F40B8C" w:rsidRPr="00AA1D1F">
        <w:rPr>
          <w:rFonts w:ascii="Times New Roman" w:hAnsi="Times New Roman" w:cs="Times New Roman"/>
          <w:sz w:val="24"/>
          <w:szCs w:val="24"/>
        </w:rPr>
        <w:t>arısını değerlendirmek amacıyla</w:t>
      </w:r>
      <w:r w:rsidR="00B6575C" w:rsidRPr="00AA1D1F">
        <w:rPr>
          <w:rFonts w:ascii="Times New Roman" w:hAnsi="Times New Roman" w:cs="Times New Roman"/>
          <w:sz w:val="24"/>
          <w:szCs w:val="24"/>
        </w:rPr>
        <w:t>; uygulamalı sınav yapılacak</w:t>
      </w:r>
      <w:r w:rsidR="000F2B54" w:rsidRPr="00AA1D1F">
        <w:rPr>
          <w:rFonts w:ascii="Times New Roman" w:hAnsi="Times New Roman" w:cs="Times New Roman"/>
          <w:sz w:val="24"/>
          <w:szCs w:val="24"/>
        </w:rPr>
        <w:t>tır.</w:t>
      </w:r>
      <w:r w:rsidR="00AF0276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="000F2B54" w:rsidRPr="00AA1D1F">
        <w:rPr>
          <w:rFonts w:ascii="Times New Roman" w:hAnsi="Times New Roman" w:cs="Times New Roman"/>
          <w:sz w:val="24"/>
          <w:szCs w:val="24"/>
        </w:rPr>
        <w:t xml:space="preserve"> ve üzeri </w:t>
      </w:r>
      <w:r w:rsidR="00B21175" w:rsidRPr="00AA1D1F">
        <w:rPr>
          <w:rFonts w:ascii="Times New Roman" w:hAnsi="Times New Roman" w:cs="Times New Roman"/>
          <w:sz w:val="24"/>
          <w:szCs w:val="24"/>
        </w:rPr>
        <w:t xml:space="preserve">puan </w:t>
      </w:r>
      <w:r w:rsidR="000F2B54" w:rsidRPr="00AA1D1F">
        <w:rPr>
          <w:rFonts w:ascii="Times New Roman" w:hAnsi="Times New Roman" w:cs="Times New Roman"/>
          <w:sz w:val="24"/>
          <w:szCs w:val="24"/>
        </w:rPr>
        <w:t>alanlar başarılı sayılacaktır.</w:t>
      </w:r>
    </w:p>
    <w:p w:rsidR="009E5A76" w:rsidRPr="00AA1D1F" w:rsidRDefault="009E5A76" w:rsidP="00AA1D1F">
      <w:pPr>
        <w:numPr>
          <w:ilvl w:val="0"/>
          <w:numId w:val="11"/>
        </w:numPr>
        <w:spacing w:line="23" w:lineRule="atLeast"/>
        <w:ind w:left="567"/>
        <w:rPr>
          <w:rFonts w:ascii="Times New Roman" w:hAnsi="Times New Roman" w:cs="Times New Roman"/>
          <w:sz w:val="24"/>
          <w:szCs w:val="24"/>
        </w:rPr>
      </w:pPr>
      <w:r w:rsidRPr="00AA1D1F">
        <w:rPr>
          <w:rFonts w:ascii="Times New Roman" w:hAnsi="Times New Roman" w:cs="Times New Roman"/>
          <w:sz w:val="24"/>
          <w:szCs w:val="24"/>
        </w:rPr>
        <w:t>Başarılı olanlara “Kurs Be</w:t>
      </w:r>
      <w:r w:rsidR="00AA404C" w:rsidRPr="00AA1D1F">
        <w:rPr>
          <w:rFonts w:ascii="Times New Roman" w:hAnsi="Times New Roman" w:cs="Times New Roman"/>
          <w:sz w:val="24"/>
          <w:szCs w:val="24"/>
        </w:rPr>
        <w:t>lgesi” (</w:t>
      </w:r>
      <w:r w:rsidR="00BA2E55" w:rsidRPr="00AA1D1F">
        <w:rPr>
          <w:rFonts w:ascii="Times New Roman" w:hAnsi="Times New Roman" w:cs="Times New Roman"/>
          <w:sz w:val="24"/>
          <w:szCs w:val="24"/>
        </w:rPr>
        <w:t>e-</w:t>
      </w:r>
      <w:r w:rsidR="00AA404C" w:rsidRPr="00AA1D1F">
        <w:rPr>
          <w:rFonts w:ascii="Times New Roman" w:hAnsi="Times New Roman" w:cs="Times New Roman"/>
          <w:sz w:val="24"/>
          <w:szCs w:val="24"/>
        </w:rPr>
        <w:t>S</w:t>
      </w:r>
      <w:r w:rsidR="00012EC4" w:rsidRPr="00AA1D1F">
        <w:rPr>
          <w:rFonts w:ascii="Times New Roman" w:hAnsi="Times New Roman" w:cs="Times New Roman"/>
          <w:sz w:val="24"/>
          <w:szCs w:val="24"/>
        </w:rPr>
        <w:t>ertifika) verilecektir.</w:t>
      </w:r>
    </w:p>
    <w:p w:rsidR="001E4405" w:rsidRPr="00AA1D1F" w:rsidRDefault="001E4405" w:rsidP="00AA1D1F">
      <w:pPr>
        <w:spacing w:line="23" w:lineRule="atLeast"/>
        <w:ind w:left="567"/>
        <w:rPr>
          <w:rFonts w:ascii="Times New Roman" w:hAnsi="Times New Roman" w:cs="Times New Roman"/>
          <w:sz w:val="24"/>
          <w:szCs w:val="24"/>
        </w:rPr>
      </w:pPr>
    </w:p>
    <w:p w:rsidR="00487D28" w:rsidRDefault="00A059F1" w:rsidP="00507E74">
      <w:pPr>
        <w:pStyle w:val="ListeParagraf"/>
        <w:tabs>
          <w:tab w:val="left" w:pos="2127"/>
          <w:tab w:val="left" w:pos="2268"/>
          <w:tab w:val="left" w:pos="3402"/>
        </w:tabs>
        <w:autoSpaceDN w:val="0"/>
        <w:spacing w:before="0" w:beforeAutospacing="0" w:after="0" w:afterAutospacing="0" w:line="23" w:lineRule="atLeast"/>
        <w:ind w:left="567" w:right="284"/>
        <w:rPr>
          <w:rFonts w:ascii="Times New Roman" w:hAnsi="Times New Roman"/>
          <w:b/>
          <w:bCs/>
          <w:color w:val="221F1F"/>
        </w:rPr>
      </w:pPr>
      <w:r>
        <w:rPr>
          <w:rFonts w:ascii="Times New Roman" w:hAnsi="Times New Roman"/>
          <w:b/>
          <w:bCs/>
          <w:color w:val="221F1F"/>
        </w:rPr>
        <w:t xml:space="preserve">            </w:t>
      </w:r>
      <w:r w:rsidR="000E0DE1">
        <w:rPr>
          <w:rFonts w:ascii="Times New Roman" w:hAnsi="Times New Roman"/>
          <w:b/>
          <w:bCs/>
          <w:color w:val="221F1F"/>
        </w:rPr>
        <w:t xml:space="preserve">               </w:t>
      </w:r>
      <w:r w:rsidR="002E1F2A">
        <w:rPr>
          <w:rFonts w:ascii="Times New Roman" w:hAnsi="Times New Roman"/>
          <w:b/>
          <w:bCs/>
          <w:color w:val="221F1F"/>
        </w:rPr>
        <w:t xml:space="preserve"> </w:t>
      </w:r>
      <w:r>
        <w:rPr>
          <w:rFonts w:ascii="Times New Roman" w:hAnsi="Times New Roman"/>
          <w:b/>
          <w:bCs/>
          <w:color w:val="221F1F"/>
        </w:rPr>
        <w:t xml:space="preserve"> </w:t>
      </w:r>
    </w:p>
    <w:p w:rsidR="005F3000" w:rsidRPr="00AA1D1F" w:rsidRDefault="00487D28" w:rsidP="00507E74">
      <w:pPr>
        <w:pStyle w:val="ListeParagraf"/>
        <w:tabs>
          <w:tab w:val="left" w:pos="2127"/>
          <w:tab w:val="left" w:pos="2268"/>
          <w:tab w:val="left" w:pos="3402"/>
        </w:tabs>
        <w:autoSpaceDN w:val="0"/>
        <w:spacing w:before="0" w:beforeAutospacing="0" w:after="0" w:afterAutospacing="0" w:line="23" w:lineRule="atLeast"/>
        <w:ind w:left="567" w:right="284"/>
        <w:rPr>
          <w:rFonts w:ascii="Times New Roman" w:hAnsi="Times New Roman"/>
          <w:b/>
          <w:bCs/>
          <w:color w:val="221F1F"/>
        </w:rPr>
      </w:pPr>
      <w:r>
        <w:rPr>
          <w:rFonts w:ascii="Times New Roman" w:hAnsi="Times New Roman"/>
          <w:b/>
          <w:bCs/>
          <w:color w:val="221F1F"/>
        </w:rPr>
        <w:t xml:space="preserve">                                       </w:t>
      </w:r>
      <w:r w:rsidR="00A059F1">
        <w:rPr>
          <w:rFonts w:ascii="Times New Roman" w:hAnsi="Times New Roman"/>
          <w:b/>
          <w:bCs/>
          <w:color w:val="221F1F"/>
        </w:rPr>
        <w:t xml:space="preserve"> </w:t>
      </w:r>
      <w:r w:rsidR="003B1AE0" w:rsidRPr="00AA1D1F">
        <w:rPr>
          <w:rFonts w:ascii="Times New Roman" w:hAnsi="Times New Roman"/>
          <w:b/>
          <w:bCs/>
          <w:color w:val="221F1F"/>
        </w:rPr>
        <w:t>Değerlendirme Ölçeği</w:t>
      </w:r>
    </w:p>
    <w:p w:rsidR="003B1AE0" w:rsidRPr="00AA1D1F" w:rsidRDefault="003B1AE0" w:rsidP="00AA1D1F">
      <w:pPr>
        <w:pStyle w:val="ListeParagraf"/>
        <w:autoSpaceDN w:val="0"/>
        <w:spacing w:before="0" w:beforeAutospacing="0" w:after="0" w:afterAutospacing="0" w:line="23" w:lineRule="atLeast"/>
        <w:ind w:left="567" w:right="284"/>
        <w:jc w:val="both"/>
        <w:rPr>
          <w:rFonts w:ascii="Times New Roman" w:hAnsi="Times New Roman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842"/>
      </w:tblGrid>
      <w:tr w:rsidR="00EF58A5" w:rsidRPr="00AA1D1F" w:rsidTr="00A059F1">
        <w:trPr>
          <w:trHeight w:val="720"/>
        </w:trPr>
        <w:tc>
          <w:tcPr>
            <w:tcW w:w="7230" w:type="dxa"/>
          </w:tcPr>
          <w:p w:rsidR="00EF58A5" w:rsidRPr="00AA1D1F" w:rsidRDefault="009A7765" w:rsidP="00507E74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1842" w:type="dxa"/>
          </w:tcPr>
          <w:p w:rsidR="00EF58A5" w:rsidRPr="00AA1D1F" w:rsidRDefault="00507E74" w:rsidP="00507E74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Puan</w:t>
            </w:r>
          </w:p>
        </w:tc>
      </w:tr>
      <w:tr w:rsidR="00EF58A5" w:rsidRPr="00AA1D1F" w:rsidTr="00A059F1">
        <w:trPr>
          <w:trHeight w:val="575"/>
        </w:trPr>
        <w:tc>
          <w:tcPr>
            <w:tcW w:w="7230" w:type="dxa"/>
          </w:tcPr>
          <w:p w:rsidR="00EF58A5" w:rsidRPr="00AA1D1F" w:rsidRDefault="009A7765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Doğru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Solunum Tekniğini Kullanma</w:t>
            </w:r>
          </w:p>
        </w:tc>
        <w:tc>
          <w:tcPr>
            <w:tcW w:w="1842" w:type="dxa"/>
          </w:tcPr>
          <w:p w:rsidR="00EF58A5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3F1F" w:rsidRPr="00AA1D1F" w:rsidTr="00A059F1">
        <w:trPr>
          <w:trHeight w:val="530"/>
        </w:trPr>
        <w:tc>
          <w:tcPr>
            <w:tcW w:w="7230" w:type="dxa"/>
          </w:tcPr>
          <w:p w:rsidR="00643F1F" w:rsidRPr="00AA1D1F" w:rsidRDefault="00643F1F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Sesleri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Doğru Çıkarma (</w:t>
            </w:r>
            <w:proofErr w:type="spellStart"/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Boğumlama</w:t>
            </w:r>
            <w:proofErr w:type="spellEnd"/>
            <w:r w:rsidR="006D5A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5AE8">
              <w:rPr>
                <w:rFonts w:ascii="Times New Roman" w:hAnsi="Times New Roman" w:cs="Times New Roman"/>
                <w:sz w:val="24"/>
                <w:szCs w:val="24"/>
              </w:rPr>
              <w:t xml:space="preserve">Tonlama, </w:t>
            </w: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Vurgu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643F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58A5" w:rsidRPr="00AA1D1F" w:rsidTr="00A059F1">
        <w:trPr>
          <w:trHeight w:val="611"/>
        </w:trPr>
        <w:tc>
          <w:tcPr>
            <w:tcW w:w="7230" w:type="dxa"/>
          </w:tcPr>
          <w:p w:rsidR="00EF58A5" w:rsidRPr="00AA1D1F" w:rsidRDefault="006D5AD9" w:rsidP="00A05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1D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Anlatımda, Doğallık, Üslup, Açıklık</w:t>
            </w:r>
          </w:p>
        </w:tc>
        <w:tc>
          <w:tcPr>
            <w:tcW w:w="1842" w:type="dxa"/>
          </w:tcPr>
          <w:p w:rsidR="00EF58A5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E1F" w:rsidRPr="00AA1D1F" w:rsidTr="00A059F1">
        <w:trPr>
          <w:trHeight w:val="565"/>
        </w:trPr>
        <w:tc>
          <w:tcPr>
            <w:tcW w:w="7230" w:type="dxa"/>
          </w:tcPr>
          <w:p w:rsidR="00446E1F" w:rsidRPr="00AA1D1F" w:rsidRDefault="006D5AD9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1F"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Konuşmada </w:t>
            </w: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Akıcılık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tabs>
                <w:tab w:val="center" w:pos="851"/>
              </w:tabs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E1F" w:rsidRPr="00AA1D1F" w:rsidTr="00A059F1">
        <w:trPr>
          <w:trHeight w:val="492"/>
        </w:trPr>
        <w:tc>
          <w:tcPr>
            <w:tcW w:w="7230" w:type="dxa"/>
          </w:tcPr>
          <w:p w:rsidR="00446E1F" w:rsidRPr="00AA1D1F" w:rsidRDefault="00446E1F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Beden </w:t>
            </w:r>
            <w:r w:rsidR="006D5AD9">
              <w:rPr>
                <w:rFonts w:ascii="Times New Roman" w:hAnsi="Times New Roman" w:cs="Times New Roman"/>
                <w:sz w:val="24"/>
                <w:szCs w:val="24"/>
              </w:rPr>
              <w:t>Dili Jest v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e Mimiklerin Kullanımı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E1F" w:rsidRPr="00AA1D1F" w:rsidTr="00A059F1">
        <w:trPr>
          <w:trHeight w:val="417"/>
        </w:trPr>
        <w:tc>
          <w:tcPr>
            <w:tcW w:w="7230" w:type="dxa"/>
          </w:tcPr>
          <w:p w:rsidR="00446E1F" w:rsidRPr="00AA1D1F" w:rsidRDefault="00446E1F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Öğretim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="006D5AD9">
              <w:rPr>
                <w:rFonts w:ascii="Times New Roman" w:hAnsi="Times New Roman" w:cs="Times New Roman"/>
                <w:sz w:val="24"/>
                <w:szCs w:val="24"/>
              </w:rPr>
              <w:t>ogramına Uygun Etkinlik Hazırlama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46E1F" w:rsidRPr="00AA1D1F" w:rsidTr="00A059F1">
        <w:trPr>
          <w:trHeight w:val="404"/>
        </w:trPr>
        <w:tc>
          <w:tcPr>
            <w:tcW w:w="7230" w:type="dxa"/>
          </w:tcPr>
          <w:p w:rsidR="00446E1F" w:rsidRPr="00AA1D1F" w:rsidRDefault="00446E1F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Hazırlanan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Etkinlikleri Tekniğine Uygun Senary</w:t>
            </w:r>
            <w:r w:rsidR="006D5AD9">
              <w:rPr>
                <w:rFonts w:ascii="Times New Roman" w:hAnsi="Times New Roman" w:cs="Times New Roman"/>
                <w:sz w:val="24"/>
                <w:szCs w:val="24"/>
              </w:rPr>
              <w:t>olaştırma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46E1F" w:rsidRPr="00AA1D1F" w:rsidTr="00A059F1">
        <w:trPr>
          <w:trHeight w:val="552"/>
        </w:trPr>
        <w:tc>
          <w:tcPr>
            <w:tcW w:w="7230" w:type="dxa"/>
          </w:tcPr>
          <w:p w:rsidR="00446E1F" w:rsidRPr="00AA1D1F" w:rsidRDefault="00446E1F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Telif </w:t>
            </w:r>
            <w:r w:rsidR="006D5AD9" w:rsidRPr="00AA1D1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81E5A">
              <w:rPr>
                <w:rFonts w:ascii="Times New Roman" w:hAnsi="Times New Roman" w:cs="Times New Roman"/>
                <w:sz w:val="24"/>
                <w:szCs w:val="24"/>
              </w:rPr>
              <w:t>akları İlkelerine Örnekler Verme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E1F" w:rsidRPr="00AA1D1F" w:rsidTr="00E73715">
        <w:trPr>
          <w:trHeight w:val="640"/>
        </w:trPr>
        <w:tc>
          <w:tcPr>
            <w:tcW w:w="7230" w:type="dxa"/>
          </w:tcPr>
          <w:p w:rsidR="00446E1F" w:rsidRPr="00AA1D1F" w:rsidRDefault="006D5AD9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Sunumun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46E1F" w:rsidRPr="00AA1D1F">
              <w:rPr>
                <w:rFonts w:ascii="Times New Roman" w:hAnsi="Times New Roman" w:cs="Times New Roman"/>
                <w:sz w:val="24"/>
                <w:szCs w:val="24"/>
              </w:rPr>
              <w:t>tkiliği</w:t>
            </w:r>
            <w:proofErr w:type="spellEnd"/>
            <w:r w:rsidR="00446E1F"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A1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E1F" w:rsidRPr="00AA1D1F">
              <w:rPr>
                <w:rFonts w:ascii="Times New Roman" w:hAnsi="Times New Roman" w:cs="Times New Roman"/>
                <w:sz w:val="24"/>
                <w:szCs w:val="24"/>
              </w:rPr>
              <w:t>Görsel</w:t>
            </w: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İşitsel Araçları Kullanma, Sahnenin Kullanımı,</w:t>
            </w:r>
          </w:p>
          <w:p w:rsidR="00446E1F" w:rsidRPr="00AA1D1F" w:rsidRDefault="006D5AD9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Süreyi Doğru Kullanma</w:t>
            </w:r>
            <w:proofErr w:type="gramStart"/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E1F" w:rsidRPr="00AA1D1F" w:rsidTr="00A059F1">
        <w:trPr>
          <w:trHeight w:val="412"/>
        </w:trPr>
        <w:tc>
          <w:tcPr>
            <w:tcW w:w="7230" w:type="dxa"/>
          </w:tcPr>
          <w:p w:rsidR="00446E1F" w:rsidRPr="00AA1D1F" w:rsidRDefault="006D5AD9" w:rsidP="00A059F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</w:tcPr>
          <w:p w:rsidR="00446E1F" w:rsidRPr="00AA1D1F" w:rsidRDefault="00446E1F" w:rsidP="00AA1D1F">
            <w:pPr>
              <w:spacing w:line="23" w:lineRule="atLeast"/>
              <w:ind w:left="567"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D1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06FE7" w:rsidRPr="00AA1D1F" w:rsidRDefault="00F06FE7" w:rsidP="00AA1D1F">
      <w:pPr>
        <w:widowControl/>
        <w:autoSpaceDE/>
        <w:autoSpaceDN/>
        <w:adjustRightInd/>
        <w:spacing w:line="276" w:lineRule="auto"/>
        <w:ind w:left="567" w:righ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F06FE7" w:rsidRPr="00AA1D1F" w:rsidSect="004A2B0B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02E" w:rsidRDefault="005D702E" w:rsidP="002A45EC">
      <w:r>
        <w:separator/>
      </w:r>
    </w:p>
  </w:endnote>
  <w:endnote w:type="continuationSeparator" w:id="0">
    <w:p w:rsidR="005D702E" w:rsidRDefault="005D702E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02E" w:rsidRDefault="005D702E" w:rsidP="002A45EC">
      <w:r>
        <w:separator/>
      </w:r>
    </w:p>
  </w:footnote>
  <w:footnote w:type="continuationSeparator" w:id="0">
    <w:p w:rsidR="005D702E" w:rsidRDefault="005D702E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6C7" w:rsidRDefault="000F56C7">
    <w:pPr>
      <w:pStyle w:val="stbilgi"/>
    </w:pPr>
  </w:p>
  <w:p w:rsidR="000F56C7" w:rsidRDefault="000F56C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01EBD"/>
    <w:multiLevelType w:val="hybridMultilevel"/>
    <w:tmpl w:val="E3247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D7E9E"/>
    <w:multiLevelType w:val="hybridMultilevel"/>
    <w:tmpl w:val="AE489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3471"/>
    <w:multiLevelType w:val="hybridMultilevel"/>
    <w:tmpl w:val="1396A5B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7A2EB1"/>
    <w:multiLevelType w:val="hybridMultilevel"/>
    <w:tmpl w:val="F0CC4A20"/>
    <w:lvl w:ilvl="0" w:tplc="041F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" w15:restartNumberingAfterBreak="0">
    <w:nsid w:val="19033BC7"/>
    <w:multiLevelType w:val="hybridMultilevel"/>
    <w:tmpl w:val="0966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1F807A7"/>
    <w:multiLevelType w:val="hybridMultilevel"/>
    <w:tmpl w:val="69A67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9" w15:restartNumberingAfterBreak="0">
    <w:nsid w:val="614B3686"/>
    <w:multiLevelType w:val="hybridMultilevel"/>
    <w:tmpl w:val="C39CB25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8E97624"/>
    <w:multiLevelType w:val="hybridMultilevel"/>
    <w:tmpl w:val="125A6762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7902242"/>
    <w:multiLevelType w:val="hybridMultilevel"/>
    <w:tmpl w:val="C8E46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7"/>
  </w:num>
  <w:num w:numId="7">
    <w:abstractNumId w:val="24"/>
  </w:num>
  <w:num w:numId="8">
    <w:abstractNumId w:val="0"/>
  </w:num>
  <w:num w:numId="9">
    <w:abstractNumId w:val="8"/>
  </w:num>
  <w:num w:numId="10">
    <w:abstractNumId w:val="11"/>
  </w:num>
  <w:num w:numId="11">
    <w:abstractNumId w:val="15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10"/>
  </w:num>
  <w:num w:numId="16">
    <w:abstractNumId w:val="9"/>
  </w:num>
  <w:num w:numId="17">
    <w:abstractNumId w:val="21"/>
  </w:num>
  <w:num w:numId="18">
    <w:abstractNumId w:val="3"/>
  </w:num>
  <w:num w:numId="19">
    <w:abstractNumId w:val="5"/>
  </w:num>
  <w:num w:numId="20">
    <w:abstractNumId w:val="7"/>
  </w:num>
  <w:num w:numId="21">
    <w:abstractNumId w:val="19"/>
  </w:num>
  <w:num w:numId="22">
    <w:abstractNumId w:val="1"/>
  </w:num>
  <w:num w:numId="23">
    <w:abstractNumId w:val="2"/>
  </w:num>
  <w:num w:numId="24">
    <w:abstractNumId w:val="22"/>
  </w:num>
  <w:num w:numId="25">
    <w:abstractNumId w:val="6"/>
  </w:num>
  <w:num w:numId="2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1009C"/>
    <w:rsid w:val="00011A95"/>
    <w:rsid w:val="00012EC4"/>
    <w:rsid w:val="0001429E"/>
    <w:rsid w:val="000149C7"/>
    <w:rsid w:val="00015332"/>
    <w:rsid w:val="00024D1C"/>
    <w:rsid w:val="0002597E"/>
    <w:rsid w:val="0003660C"/>
    <w:rsid w:val="00054E20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90141"/>
    <w:rsid w:val="00094213"/>
    <w:rsid w:val="000A3D16"/>
    <w:rsid w:val="000A5BEC"/>
    <w:rsid w:val="000B2424"/>
    <w:rsid w:val="000B4249"/>
    <w:rsid w:val="000B6C84"/>
    <w:rsid w:val="000D4EF3"/>
    <w:rsid w:val="000E0DE1"/>
    <w:rsid w:val="000F2B54"/>
    <w:rsid w:val="000F56C7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28CF"/>
    <w:rsid w:val="0014350B"/>
    <w:rsid w:val="00145C39"/>
    <w:rsid w:val="00150BE5"/>
    <w:rsid w:val="001714F3"/>
    <w:rsid w:val="001731E2"/>
    <w:rsid w:val="00176BCA"/>
    <w:rsid w:val="00180B54"/>
    <w:rsid w:val="00194D31"/>
    <w:rsid w:val="001A1230"/>
    <w:rsid w:val="001B1557"/>
    <w:rsid w:val="001B31BE"/>
    <w:rsid w:val="001B5C08"/>
    <w:rsid w:val="001C2059"/>
    <w:rsid w:val="001C7F36"/>
    <w:rsid w:val="001D1B8D"/>
    <w:rsid w:val="001D34F9"/>
    <w:rsid w:val="001D481E"/>
    <w:rsid w:val="001E4405"/>
    <w:rsid w:val="001F1A5B"/>
    <w:rsid w:val="001F47A0"/>
    <w:rsid w:val="001F7E02"/>
    <w:rsid w:val="00201226"/>
    <w:rsid w:val="0020548A"/>
    <w:rsid w:val="00211CD1"/>
    <w:rsid w:val="0022349F"/>
    <w:rsid w:val="00226455"/>
    <w:rsid w:val="00226C63"/>
    <w:rsid w:val="002274AA"/>
    <w:rsid w:val="00240109"/>
    <w:rsid w:val="002411B5"/>
    <w:rsid w:val="00262280"/>
    <w:rsid w:val="002647DF"/>
    <w:rsid w:val="00270E85"/>
    <w:rsid w:val="00272BED"/>
    <w:rsid w:val="00277D83"/>
    <w:rsid w:val="00285793"/>
    <w:rsid w:val="0029198E"/>
    <w:rsid w:val="00295A62"/>
    <w:rsid w:val="00295B61"/>
    <w:rsid w:val="002A30B8"/>
    <w:rsid w:val="002A45EC"/>
    <w:rsid w:val="002B253B"/>
    <w:rsid w:val="002B3A3F"/>
    <w:rsid w:val="002C4692"/>
    <w:rsid w:val="002E1F2A"/>
    <w:rsid w:val="002E233A"/>
    <w:rsid w:val="002F0681"/>
    <w:rsid w:val="00312D76"/>
    <w:rsid w:val="00317307"/>
    <w:rsid w:val="00335ECC"/>
    <w:rsid w:val="003363B6"/>
    <w:rsid w:val="003415BA"/>
    <w:rsid w:val="00341714"/>
    <w:rsid w:val="003425DF"/>
    <w:rsid w:val="00346244"/>
    <w:rsid w:val="00350ABE"/>
    <w:rsid w:val="00350B19"/>
    <w:rsid w:val="003608E0"/>
    <w:rsid w:val="003610D2"/>
    <w:rsid w:val="003639E3"/>
    <w:rsid w:val="00364324"/>
    <w:rsid w:val="00365D0E"/>
    <w:rsid w:val="00367718"/>
    <w:rsid w:val="00375522"/>
    <w:rsid w:val="00383220"/>
    <w:rsid w:val="00383249"/>
    <w:rsid w:val="003832C6"/>
    <w:rsid w:val="003A29A4"/>
    <w:rsid w:val="003A32D1"/>
    <w:rsid w:val="003A4091"/>
    <w:rsid w:val="003B1AE0"/>
    <w:rsid w:val="003C011E"/>
    <w:rsid w:val="003C3BF7"/>
    <w:rsid w:val="003C4ED1"/>
    <w:rsid w:val="003D536B"/>
    <w:rsid w:val="003D5B22"/>
    <w:rsid w:val="003D67EC"/>
    <w:rsid w:val="003E39F6"/>
    <w:rsid w:val="003F0173"/>
    <w:rsid w:val="003F0F3F"/>
    <w:rsid w:val="003F727F"/>
    <w:rsid w:val="00402C00"/>
    <w:rsid w:val="00405F3D"/>
    <w:rsid w:val="0041299C"/>
    <w:rsid w:val="00415AE8"/>
    <w:rsid w:val="00421F2F"/>
    <w:rsid w:val="00445589"/>
    <w:rsid w:val="00446E1F"/>
    <w:rsid w:val="0045041B"/>
    <w:rsid w:val="00452DED"/>
    <w:rsid w:val="00462DA7"/>
    <w:rsid w:val="00464AE8"/>
    <w:rsid w:val="00477C30"/>
    <w:rsid w:val="004836DD"/>
    <w:rsid w:val="00487D28"/>
    <w:rsid w:val="0049066B"/>
    <w:rsid w:val="0049671E"/>
    <w:rsid w:val="004A0531"/>
    <w:rsid w:val="004A2B0B"/>
    <w:rsid w:val="004A2EEB"/>
    <w:rsid w:val="004A3268"/>
    <w:rsid w:val="004B1633"/>
    <w:rsid w:val="004C7E40"/>
    <w:rsid w:val="004D6DF1"/>
    <w:rsid w:val="004D7244"/>
    <w:rsid w:val="004D7DE5"/>
    <w:rsid w:val="004E6AAF"/>
    <w:rsid w:val="00500726"/>
    <w:rsid w:val="00502A07"/>
    <w:rsid w:val="005030FD"/>
    <w:rsid w:val="00507E74"/>
    <w:rsid w:val="00511E87"/>
    <w:rsid w:val="005126AF"/>
    <w:rsid w:val="00521044"/>
    <w:rsid w:val="005423C6"/>
    <w:rsid w:val="00542522"/>
    <w:rsid w:val="005466CB"/>
    <w:rsid w:val="00557C0A"/>
    <w:rsid w:val="0056782B"/>
    <w:rsid w:val="00574BCF"/>
    <w:rsid w:val="005823AC"/>
    <w:rsid w:val="0058492E"/>
    <w:rsid w:val="00592C8A"/>
    <w:rsid w:val="00594431"/>
    <w:rsid w:val="005A3123"/>
    <w:rsid w:val="005A70A0"/>
    <w:rsid w:val="005B187D"/>
    <w:rsid w:val="005B3A7B"/>
    <w:rsid w:val="005B4C72"/>
    <w:rsid w:val="005C0268"/>
    <w:rsid w:val="005D702E"/>
    <w:rsid w:val="005E11D1"/>
    <w:rsid w:val="005F254D"/>
    <w:rsid w:val="005F3000"/>
    <w:rsid w:val="005F509D"/>
    <w:rsid w:val="00601CBF"/>
    <w:rsid w:val="00601D27"/>
    <w:rsid w:val="00603CDD"/>
    <w:rsid w:val="0060410A"/>
    <w:rsid w:val="00611A42"/>
    <w:rsid w:val="00612966"/>
    <w:rsid w:val="00615E91"/>
    <w:rsid w:val="00615FDC"/>
    <w:rsid w:val="00643F1F"/>
    <w:rsid w:val="00645C5D"/>
    <w:rsid w:val="00651100"/>
    <w:rsid w:val="00670885"/>
    <w:rsid w:val="00671A3A"/>
    <w:rsid w:val="0068158B"/>
    <w:rsid w:val="00683601"/>
    <w:rsid w:val="006849EC"/>
    <w:rsid w:val="00684CBF"/>
    <w:rsid w:val="00685933"/>
    <w:rsid w:val="00687CDE"/>
    <w:rsid w:val="006B47C9"/>
    <w:rsid w:val="006B57C7"/>
    <w:rsid w:val="006C09C1"/>
    <w:rsid w:val="006C2D94"/>
    <w:rsid w:val="006D5A8A"/>
    <w:rsid w:val="006D5AD9"/>
    <w:rsid w:val="006D6DA1"/>
    <w:rsid w:val="006D7D8D"/>
    <w:rsid w:val="006E140E"/>
    <w:rsid w:val="006E4C83"/>
    <w:rsid w:val="006E4D8C"/>
    <w:rsid w:val="006F440A"/>
    <w:rsid w:val="006F4951"/>
    <w:rsid w:val="006F59DF"/>
    <w:rsid w:val="006F7319"/>
    <w:rsid w:val="007003AA"/>
    <w:rsid w:val="00706429"/>
    <w:rsid w:val="00710E87"/>
    <w:rsid w:val="00712F04"/>
    <w:rsid w:val="0072361E"/>
    <w:rsid w:val="00734788"/>
    <w:rsid w:val="0074537C"/>
    <w:rsid w:val="007477DF"/>
    <w:rsid w:val="0075154E"/>
    <w:rsid w:val="00752467"/>
    <w:rsid w:val="007618B6"/>
    <w:rsid w:val="0076423E"/>
    <w:rsid w:val="00765964"/>
    <w:rsid w:val="00774C62"/>
    <w:rsid w:val="00781232"/>
    <w:rsid w:val="00787132"/>
    <w:rsid w:val="00794489"/>
    <w:rsid w:val="00794A47"/>
    <w:rsid w:val="007C5FBB"/>
    <w:rsid w:val="007D123B"/>
    <w:rsid w:val="007D2F7C"/>
    <w:rsid w:val="007D5D39"/>
    <w:rsid w:val="007D7F85"/>
    <w:rsid w:val="007E1618"/>
    <w:rsid w:val="007E3768"/>
    <w:rsid w:val="007E5797"/>
    <w:rsid w:val="007F22B2"/>
    <w:rsid w:val="008005B2"/>
    <w:rsid w:val="008047B1"/>
    <w:rsid w:val="0080751F"/>
    <w:rsid w:val="00826F66"/>
    <w:rsid w:val="008333A7"/>
    <w:rsid w:val="00834050"/>
    <w:rsid w:val="00845A8D"/>
    <w:rsid w:val="0085059A"/>
    <w:rsid w:val="00870A0B"/>
    <w:rsid w:val="008922BD"/>
    <w:rsid w:val="00895E5E"/>
    <w:rsid w:val="008A02BC"/>
    <w:rsid w:val="008A3CD0"/>
    <w:rsid w:val="008B32C6"/>
    <w:rsid w:val="008D750C"/>
    <w:rsid w:val="008E2AFA"/>
    <w:rsid w:val="008E7711"/>
    <w:rsid w:val="008E775E"/>
    <w:rsid w:val="008F1600"/>
    <w:rsid w:val="008F2F20"/>
    <w:rsid w:val="008F4A79"/>
    <w:rsid w:val="008F528F"/>
    <w:rsid w:val="00907E20"/>
    <w:rsid w:val="00912BD2"/>
    <w:rsid w:val="00914001"/>
    <w:rsid w:val="00936006"/>
    <w:rsid w:val="00952866"/>
    <w:rsid w:val="0095718D"/>
    <w:rsid w:val="00957B94"/>
    <w:rsid w:val="009600AA"/>
    <w:rsid w:val="009645FB"/>
    <w:rsid w:val="009859E9"/>
    <w:rsid w:val="00994183"/>
    <w:rsid w:val="009960C1"/>
    <w:rsid w:val="009A7765"/>
    <w:rsid w:val="009A7836"/>
    <w:rsid w:val="009C287A"/>
    <w:rsid w:val="009C3CA3"/>
    <w:rsid w:val="009C4265"/>
    <w:rsid w:val="009C5893"/>
    <w:rsid w:val="009E5A76"/>
    <w:rsid w:val="009F5A07"/>
    <w:rsid w:val="00A01D1E"/>
    <w:rsid w:val="00A059F1"/>
    <w:rsid w:val="00A26897"/>
    <w:rsid w:val="00A26F2C"/>
    <w:rsid w:val="00A32608"/>
    <w:rsid w:val="00A50339"/>
    <w:rsid w:val="00A672E4"/>
    <w:rsid w:val="00A8246F"/>
    <w:rsid w:val="00A8705E"/>
    <w:rsid w:val="00A90E44"/>
    <w:rsid w:val="00A931F5"/>
    <w:rsid w:val="00A965B1"/>
    <w:rsid w:val="00AA1D1F"/>
    <w:rsid w:val="00AA375B"/>
    <w:rsid w:val="00AA404C"/>
    <w:rsid w:val="00AA5F0E"/>
    <w:rsid w:val="00AB6F85"/>
    <w:rsid w:val="00AB720A"/>
    <w:rsid w:val="00AC283C"/>
    <w:rsid w:val="00AD45C1"/>
    <w:rsid w:val="00AD7C48"/>
    <w:rsid w:val="00AE691A"/>
    <w:rsid w:val="00AF0276"/>
    <w:rsid w:val="00AF2BF7"/>
    <w:rsid w:val="00AF4319"/>
    <w:rsid w:val="00AF79A9"/>
    <w:rsid w:val="00B04B86"/>
    <w:rsid w:val="00B06A1A"/>
    <w:rsid w:val="00B14DEC"/>
    <w:rsid w:val="00B21175"/>
    <w:rsid w:val="00B21F50"/>
    <w:rsid w:val="00B274B6"/>
    <w:rsid w:val="00B379DE"/>
    <w:rsid w:val="00B52BE0"/>
    <w:rsid w:val="00B5702A"/>
    <w:rsid w:val="00B60AF1"/>
    <w:rsid w:val="00B627E1"/>
    <w:rsid w:val="00B6575C"/>
    <w:rsid w:val="00B83F18"/>
    <w:rsid w:val="00B84D6C"/>
    <w:rsid w:val="00B90E77"/>
    <w:rsid w:val="00B91243"/>
    <w:rsid w:val="00B94D4A"/>
    <w:rsid w:val="00BA2E55"/>
    <w:rsid w:val="00BB4FEA"/>
    <w:rsid w:val="00BB52CC"/>
    <w:rsid w:val="00BB54B4"/>
    <w:rsid w:val="00BB7C58"/>
    <w:rsid w:val="00BC002C"/>
    <w:rsid w:val="00BC0505"/>
    <w:rsid w:val="00BC30BB"/>
    <w:rsid w:val="00BC7576"/>
    <w:rsid w:val="00BD3649"/>
    <w:rsid w:val="00BD590D"/>
    <w:rsid w:val="00BD5D26"/>
    <w:rsid w:val="00BD7B4A"/>
    <w:rsid w:val="00BE2AB3"/>
    <w:rsid w:val="00BE44E8"/>
    <w:rsid w:val="00BF3F80"/>
    <w:rsid w:val="00C018D4"/>
    <w:rsid w:val="00C01FB1"/>
    <w:rsid w:val="00C07236"/>
    <w:rsid w:val="00C2760D"/>
    <w:rsid w:val="00C27FE5"/>
    <w:rsid w:val="00C3198C"/>
    <w:rsid w:val="00C3476B"/>
    <w:rsid w:val="00C34CD9"/>
    <w:rsid w:val="00C37B1E"/>
    <w:rsid w:val="00C425D8"/>
    <w:rsid w:val="00C439B0"/>
    <w:rsid w:val="00C55D3A"/>
    <w:rsid w:val="00C55D41"/>
    <w:rsid w:val="00C629C7"/>
    <w:rsid w:val="00C63390"/>
    <w:rsid w:val="00C634A7"/>
    <w:rsid w:val="00C642D8"/>
    <w:rsid w:val="00C66F3F"/>
    <w:rsid w:val="00C828E3"/>
    <w:rsid w:val="00CA01B7"/>
    <w:rsid w:val="00CC54CB"/>
    <w:rsid w:val="00CD24A6"/>
    <w:rsid w:val="00CD764B"/>
    <w:rsid w:val="00CE1CD6"/>
    <w:rsid w:val="00CE1E72"/>
    <w:rsid w:val="00CE2F36"/>
    <w:rsid w:val="00CE7B36"/>
    <w:rsid w:val="00CF3032"/>
    <w:rsid w:val="00D01840"/>
    <w:rsid w:val="00D02382"/>
    <w:rsid w:val="00D15FB5"/>
    <w:rsid w:val="00D33D10"/>
    <w:rsid w:val="00D41280"/>
    <w:rsid w:val="00D50E65"/>
    <w:rsid w:val="00D57C71"/>
    <w:rsid w:val="00D66910"/>
    <w:rsid w:val="00D721EC"/>
    <w:rsid w:val="00D72B17"/>
    <w:rsid w:val="00D757EF"/>
    <w:rsid w:val="00D80338"/>
    <w:rsid w:val="00D81E5A"/>
    <w:rsid w:val="00D8738D"/>
    <w:rsid w:val="00D91C99"/>
    <w:rsid w:val="00D965F3"/>
    <w:rsid w:val="00D97E86"/>
    <w:rsid w:val="00DA10FC"/>
    <w:rsid w:val="00DA3A70"/>
    <w:rsid w:val="00DC455E"/>
    <w:rsid w:val="00DD2C15"/>
    <w:rsid w:val="00DE04CE"/>
    <w:rsid w:val="00DE20C2"/>
    <w:rsid w:val="00DE20CE"/>
    <w:rsid w:val="00E009A6"/>
    <w:rsid w:val="00E04053"/>
    <w:rsid w:val="00E11B04"/>
    <w:rsid w:val="00E241DE"/>
    <w:rsid w:val="00E25AE0"/>
    <w:rsid w:val="00E27430"/>
    <w:rsid w:val="00E311FE"/>
    <w:rsid w:val="00E51805"/>
    <w:rsid w:val="00E5779D"/>
    <w:rsid w:val="00E63125"/>
    <w:rsid w:val="00E668D9"/>
    <w:rsid w:val="00E73715"/>
    <w:rsid w:val="00E776F6"/>
    <w:rsid w:val="00E80C9C"/>
    <w:rsid w:val="00E84A76"/>
    <w:rsid w:val="00E85745"/>
    <w:rsid w:val="00E945C5"/>
    <w:rsid w:val="00EA25FD"/>
    <w:rsid w:val="00EA3431"/>
    <w:rsid w:val="00EB6749"/>
    <w:rsid w:val="00EB75E1"/>
    <w:rsid w:val="00EC021F"/>
    <w:rsid w:val="00EC1ED9"/>
    <w:rsid w:val="00EC28A9"/>
    <w:rsid w:val="00ED17FB"/>
    <w:rsid w:val="00ED1B69"/>
    <w:rsid w:val="00EE0AA3"/>
    <w:rsid w:val="00EF37DA"/>
    <w:rsid w:val="00EF403B"/>
    <w:rsid w:val="00EF58A5"/>
    <w:rsid w:val="00F06FE7"/>
    <w:rsid w:val="00F35690"/>
    <w:rsid w:val="00F40B8C"/>
    <w:rsid w:val="00F42D0E"/>
    <w:rsid w:val="00F44E0C"/>
    <w:rsid w:val="00F55B9E"/>
    <w:rsid w:val="00F57A1B"/>
    <w:rsid w:val="00F60970"/>
    <w:rsid w:val="00F62B8C"/>
    <w:rsid w:val="00F640CE"/>
    <w:rsid w:val="00F7314B"/>
    <w:rsid w:val="00F736E6"/>
    <w:rsid w:val="00F85D68"/>
    <w:rsid w:val="00F86558"/>
    <w:rsid w:val="00F924EF"/>
    <w:rsid w:val="00FA25CA"/>
    <w:rsid w:val="00FA56BB"/>
    <w:rsid w:val="00FA5F0C"/>
    <w:rsid w:val="00FB1CED"/>
    <w:rsid w:val="00FB4485"/>
    <w:rsid w:val="00FB49AC"/>
    <w:rsid w:val="00FB72D4"/>
    <w:rsid w:val="00FB7F69"/>
    <w:rsid w:val="00FD7739"/>
    <w:rsid w:val="00FE2C36"/>
    <w:rsid w:val="00FE6A07"/>
    <w:rsid w:val="00FF387C"/>
    <w:rsid w:val="00FF38BD"/>
    <w:rsid w:val="00FF4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1AAC3-73C8-4CF1-93F0-AE9C8234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5A7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771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71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B1D71-B925-48E0-BB59-48DB768E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2020-07-27T10:44:00Z</cp:lastPrinted>
  <dcterms:created xsi:type="dcterms:W3CDTF">2020-07-27T12:52:00Z</dcterms:created>
  <dcterms:modified xsi:type="dcterms:W3CDTF">2022-06-08T07:07:00Z</dcterms:modified>
</cp:coreProperties>
</file>